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9" w:rsidRDefault="00AC1899" w:rsidP="00987815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АДМИНИСТРАЦИЯ</w:t>
      </w: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Pr="00894EA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894EA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894EAD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950F00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Default="00942313" w:rsidP="00AC18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="008C7AE2">
        <w:rPr>
          <w:rFonts w:ascii="Arial" w:hAnsi="Arial" w:cs="Arial"/>
          <w:b/>
          <w:sz w:val="32"/>
          <w:szCs w:val="32"/>
        </w:rPr>
        <w:t>.</w:t>
      </w:r>
      <w:r w:rsidR="00AC1899" w:rsidRPr="00950F00">
        <w:rPr>
          <w:rFonts w:ascii="Arial" w:hAnsi="Arial" w:cs="Arial"/>
          <w:b/>
          <w:sz w:val="32"/>
          <w:szCs w:val="32"/>
        </w:rPr>
        <w:t>201</w:t>
      </w:r>
      <w:r w:rsidR="00AC1899">
        <w:rPr>
          <w:rFonts w:ascii="Arial" w:hAnsi="Arial" w:cs="Arial"/>
          <w:b/>
          <w:sz w:val="32"/>
          <w:szCs w:val="32"/>
        </w:rPr>
        <w:t xml:space="preserve">7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       </w:t>
      </w:r>
      <w:r w:rsidR="00AC1899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</w:t>
      </w:r>
      <w:r w:rsidR="00AC1899">
        <w:rPr>
          <w:rFonts w:ascii="Arial" w:hAnsi="Arial" w:cs="Arial"/>
          <w:b/>
          <w:sz w:val="32"/>
          <w:szCs w:val="32"/>
        </w:rPr>
        <w:t xml:space="preserve">       </w:t>
      </w:r>
      <w:r w:rsidR="00AC1899" w:rsidRPr="00950F00">
        <w:rPr>
          <w:rFonts w:ascii="Arial" w:hAnsi="Arial" w:cs="Arial"/>
          <w:b/>
          <w:sz w:val="32"/>
          <w:szCs w:val="32"/>
        </w:rPr>
        <w:t xml:space="preserve">                           № </w:t>
      </w:r>
      <w:r>
        <w:rPr>
          <w:rFonts w:ascii="Arial" w:hAnsi="Arial" w:cs="Arial"/>
          <w:b/>
          <w:sz w:val="32"/>
          <w:szCs w:val="32"/>
        </w:rPr>
        <w:t>16</w:t>
      </w:r>
      <w:r w:rsidR="008C7AE2">
        <w:rPr>
          <w:rFonts w:ascii="Arial" w:hAnsi="Arial" w:cs="Arial"/>
          <w:b/>
          <w:sz w:val="32"/>
          <w:szCs w:val="32"/>
        </w:rPr>
        <w:t>-п</w:t>
      </w: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Default="00AC1899" w:rsidP="00AC1899">
      <w:pPr>
        <w:jc w:val="center"/>
        <w:rPr>
          <w:rFonts w:ascii="Arial" w:hAnsi="Arial" w:cs="Arial"/>
          <w:b/>
          <w:sz w:val="32"/>
          <w:szCs w:val="32"/>
        </w:rPr>
      </w:pPr>
    </w:p>
    <w:p w:rsidR="00AC1899" w:rsidRPr="001C140C" w:rsidRDefault="001C140C" w:rsidP="00AC1899">
      <w:pPr>
        <w:jc w:val="center"/>
        <w:rPr>
          <w:rFonts w:ascii="Arial" w:hAnsi="Arial" w:cs="Arial"/>
          <w:b/>
          <w:sz w:val="32"/>
          <w:szCs w:val="32"/>
        </w:rPr>
      </w:pPr>
      <w:r w:rsidRPr="001C140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1C140C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</w:t>
      </w:r>
      <w:r w:rsidRPr="001C140C">
        <w:rPr>
          <w:rFonts w:ascii="Arial" w:hAnsi="Arial" w:cs="Arial"/>
          <w:b/>
          <w:sz w:val="32"/>
          <w:szCs w:val="32"/>
        </w:rPr>
        <w:t xml:space="preserve"> участка»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278" w:rsidRDefault="004A6278" w:rsidP="004A6278">
      <w:pPr>
        <w:spacing w:line="240" w:lineRule="exact"/>
        <w:ind w:right="4090"/>
      </w:pPr>
    </w:p>
    <w:p w:rsidR="004A6278" w:rsidRPr="00FB675A" w:rsidRDefault="00B90FA7" w:rsidP="00380113">
      <w:pPr>
        <w:pStyle w:val="af0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278" w:rsidRPr="00FB675A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</w:t>
      </w:r>
      <w:r w:rsidR="001C140C" w:rsidRPr="00FB675A">
        <w:rPr>
          <w:rFonts w:ascii="Arial" w:hAnsi="Arial" w:cs="Arial"/>
          <w:sz w:val="24"/>
          <w:szCs w:val="24"/>
        </w:rPr>
        <w:t>ипального образования Пылаевский</w:t>
      </w:r>
      <w:r w:rsidR="009D1644">
        <w:rPr>
          <w:rFonts w:ascii="Arial" w:hAnsi="Arial" w:cs="Arial"/>
          <w:sz w:val="24"/>
          <w:szCs w:val="24"/>
        </w:rPr>
        <w:t xml:space="preserve"> сельсовет,</w:t>
      </w:r>
      <w:r w:rsidR="004A6278" w:rsidRPr="00FB675A">
        <w:rPr>
          <w:rFonts w:ascii="Arial" w:hAnsi="Arial" w:cs="Arial"/>
          <w:sz w:val="24"/>
          <w:szCs w:val="24"/>
        </w:rPr>
        <w:t xml:space="preserve"> администрация муниц</w:t>
      </w:r>
      <w:r w:rsidR="001C140C" w:rsidRPr="00FB675A">
        <w:rPr>
          <w:rFonts w:ascii="Arial" w:hAnsi="Arial" w:cs="Arial"/>
          <w:sz w:val="24"/>
          <w:szCs w:val="24"/>
        </w:rPr>
        <w:t>ипального образования Пылаевский</w:t>
      </w:r>
      <w:r w:rsidR="004A6278" w:rsidRPr="00FB675A">
        <w:rPr>
          <w:rFonts w:ascii="Arial" w:hAnsi="Arial" w:cs="Arial"/>
          <w:sz w:val="24"/>
          <w:szCs w:val="24"/>
        </w:rPr>
        <w:t xml:space="preserve"> сельсовет</w:t>
      </w:r>
      <w:r w:rsidR="00380113">
        <w:rPr>
          <w:rFonts w:ascii="Arial" w:hAnsi="Arial" w:cs="Arial"/>
          <w:sz w:val="24"/>
          <w:szCs w:val="24"/>
        </w:rPr>
        <w:t>.</w:t>
      </w:r>
    </w:p>
    <w:p w:rsidR="004A6278" w:rsidRPr="00FB675A" w:rsidRDefault="004A6278" w:rsidP="004A6278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bookmarkStart w:id="0" w:name="_GoBack"/>
      <w:bookmarkEnd w:id="0"/>
      <w:r w:rsidRPr="00FB675A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«Выдача градостроительн</w:t>
      </w:r>
      <w:r w:rsidR="002B1C5E" w:rsidRPr="00FB675A">
        <w:rPr>
          <w:rStyle w:val="10"/>
          <w:rFonts w:ascii="Arial" w:hAnsi="Arial" w:cs="Arial"/>
          <w:color w:val="00000A"/>
        </w:rPr>
        <w:t>ого</w:t>
      </w:r>
      <w:r w:rsidRPr="00FB675A">
        <w:rPr>
          <w:rStyle w:val="10"/>
          <w:rFonts w:ascii="Arial" w:hAnsi="Arial" w:cs="Arial"/>
          <w:color w:val="00000A"/>
        </w:rPr>
        <w:t xml:space="preserve"> план</w:t>
      </w:r>
      <w:r w:rsidR="002B1C5E" w:rsidRPr="00FB675A">
        <w:rPr>
          <w:rStyle w:val="10"/>
          <w:rFonts w:ascii="Arial" w:hAnsi="Arial" w:cs="Arial"/>
          <w:color w:val="00000A"/>
        </w:rPr>
        <w:t>а</w:t>
      </w:r>
      <w:r w:rsidRPr="00FB675A">
        <w:rPr>
          <w:rStyle w:val="10"/>
          <w:rFonts w:ascii="Arial" w:hAnsi="Arial" w:cs="Arial"/>
          <w:color w:val="00000A"/>
        </w:rPr>
        <w:t xml:space="preserve"> земельн</w:t>
      </w:r>
      <w:r w:rsidR="002B1C5E" w:rsidRPr="00FB675A">
        <w:rPr>
          <w:rStyle w:val="10"/>
          <w:rFonts w:ascii="Arial" w:hAnsi="Arial" w:cs="Arial"/>
          <w:color w:val="00000A"/>
        </w:rPr>
        <w:t>ого</w:t>
      </w:r>
      <w:r w:rsidRPr="00FB675A">
        <w:rPr>
          <w:rStyle w:val="10"/>
          <w:rFonts w:ascii="Arial" w:hAnsi="Arial" w:cs="Arial"/>
          <w:color w:val="00000A"/>
        </w:rPr>
        <w:t xml:space="preserve"> участк</w:t>
      </w:r>
      <w:r w:rsidR="002B1C5E" w:rsidRPr="00FB675A">
        <w:rPr>
          <w:rStyle w:val="10"/>
          <w:rFonts w:ascii="Arial" w:hAnsi="Arial" w:cs="Arial"/>
          <w:color w:val="00000A"/>
        </w:rPr>
        <w:t>а</w:t>
      </w:r>
      <w:r w:rsidRPr="00FB675A">
        <w:rPr>
          <w:rStyle w:val="10"/>
          <w:rFonts w:ascii="Arial" w:hAnsi="Arial" w:cs="Arial"/>
        </w:rPr>
        <w:t>» согласно приложению</w:t>
      </w:r>
      <w:r w:rsidRPr="00FB675A">
        <w:rPr>
          <w:rStyle w:val="10"/>
          <w:rFonts w:ascii="Arial" w:hAnsi="Arial" w:cs="Arial"/>
          <w:color w:val="00000A"/>
        </w:rPr>
        <w:t>.</w:t>
      </w:r>
    </w:p>
    <w:p w:rsidR="004A6278" w:rsidRPr="00FB675A" w:rsidRDefault="004A6278" w:rsidP="0088279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2. Настоящее постановление вступает в </w:t>
      </w:r>
      <w:r w:rsidR="002B1C5E" w:rsidRPr="00FB675A">
        <w:rPr>
          <w:rFonts w:ascii="Arial" w:hAnsi="Arial" w:cs="Arial"/>
        </w:rPr>
        <w:t>силу</w:t>
      </w:r>
      <w:r w:rsidRPr="00FB675A">
        <w:rPr>
          <w:rFonts w:ascii="Arial" w:hAnsi="Arial" w:cs="Arial"/>
        </w:rPr>
        <w:t xml:space="preserve"> </w:t>
      </w:r>
      <w:r w:rsidR="002B1C5E" w:rsidRPr="00FB675A">
        <w:rPr>
          <w:rFonts w:ascii="Arial" w:hAnsi="Arial" w:cs="Arial"/>
        </w:rPr>
        <w:t xml:space="preserve">после его </w:t>
      </w:r>
      <w:r w:rsidRPr="00FB675A">
        <w:rPr>
          <w:rFonts w:ascii="Arial" w:hAnsi="Arial" w:cs="Arial"/>
        </w:rPr>
        <w:t xml:space="preserve"> обнародования</w:t>
      </w:r>
      <w:r w:rsidR="002B1C5E" w:rsidRPr="00FB675A"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</w:t>
      </w:r>
      <w:r w:rsidR="001C140C" w:rsidRPr="00FB675A">
        <w:rPr>
          <w:rFonts w:ascii="Arial" w:hAnsi="Arial" w:cs="Arial"/>
        </w:rPr>
        <w:t xml:space="preserve"> на</w:t>
      </w:r>
      <w:r w:rsidR="003624EE" w:rsidRPr="00FB675A">
        <w:rPr>
          <w:rFonts w:ascii="Arial" w:hAnsi="Arial" w:cs="Arial"/>
        </w:rPr>
        <w:t xml:space="preserve"> информационных стендах администрации муниципального образования Пылаевский сельсовет – село Озерное, улица Чапаева, дом 17А/1, Лучевского сельского клуба – поселок Луч, улица Крестьянская, дом 2</w:t>
      </w:r>
      <w:proofErr w:type="gramStart"/>
      <w:r w:rsidR="003624EE" w:rsidRPr="00FB675A">
        <w:rPr>
          <w:rFonts w:ascii="Arial" w:hAnsi="Arial" w:cs="Arial"/>
        </w:rPr>
        <w:t xml:space="preserve"> А</w:t>
      </w:r>
      <w:proofErr w:type="gramEnd"/>
      <w:r w:rsidR="003624EE" w:rsidRPr="00FB675A">
        <w:rPr>
          <w:rFonts w:ascii="Arial" w:hAnsi="Arial" w:cs="Arial"/>
        </w:rPr>
        <w:t xml:space="preserve">, Озерновского Сельского Дома культуры – село Озерное, улица Центральная, дом 27 А и подлежит размещению на официальном </w:t>
      </w:r>
      <w:proofErr w:type="gramStart"/>
      <w:r w:rsidR="003624EE" w:rsidRPr="00FB675A">
        <w:rPr>
          <w:rFonts w:ascii="Arial" w:hAnsi="Arial" w:cs="Arial"/>
        </w:rPr>
        <w:t>сайте</w:t>
      </w:r>
      <w:proofErr w:type="gramEnd"/>
      <w:r w:rsidR="003624EE" w:rsidRPr="00FB675A">
        <w:rPr>
          <w:rFonts w:ascii="Arial" w:hAnsi="Arial" w:cs="Arial"/>
        </w:rPr>
        <w:t xml:space="preserve"> Первомайского района (</w:t>
      </w:r>
      <w:proofErr w:type="spellStart"/>
      <w:r w:rsidR="003624EE" w:rsidRPr="00FB675A">
        <w:rPr>
          <w:rFonts w:ascii="Arial" w:hAnsi="Arial" w:cs="Arial"/>
        </w:rPr>
        <w:t>pervomay.orb.ru</w:t>
      </w:r>
      <w:proofErr w:type="spellEnd"/>
      <w:r w:rsidR="003624EE" w:rsidRPr="00FB675A">
        <w:rPr>
          <w:rFonts w:ascii="Arial" w:hAnsi="Arial" w:cs="Arial"/>
        </w:rPr>
        <w:t>), в разделе муниципальное образование Пылаевский сельсовет в сети  «Интернет».</w:t>
      </w:r>
    </w:p>
    <w:p w:rsidR="002B1C5E" w:rsidRPr="00FB675A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3. Признать утратившими силу</w:t>
      </w:r>
      <w:r w:rsidR="004247DA" w:rsidRPr="00FB675A">
        <w:rPr>
          <w:rFonts w:ascii="Arial" w:hAnsi="Arial" w:cs="Arial"/>
        </w:rPr>
        <w:t>:</w:t>
      </w:r>
    </w:p>
    <w:p w:rsidR="004247DA" w:rsidRPr="00FB675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3.1. Постановление  администрации муниципального образования Пылаевский сельсовет № 36-п от 17.12.2012 «Об </w:t>
      </w:r>
      <w:r w:rsidRPr="00FB675A">
        <w:rPr>
          <w:rFonts w:ascii="Arial" w:hAnsi="Arial" w:cs="Arial"/>
          <w:bCs/>
          <w:color w:val="000000"/>
        </w:rPr>
        <w:t>Административном регламенте предоставления муниципальной услуги «Выдача градостроительного плана земельного</w:t>
      </w:r>
      <w:r w:rsidRPr="00FB675A">
        <w:rPr>
          <w:rFonts w:ascii="Arial" w:hAnsi="Arial" w:cs="Arial"/>
        </w:rPr>
        <w:t xml:space="preserve"> участка»»;</w:t>
      </w:r>
    </w:p>
    <w:p w:rsidR="004247DA" w:rsidRPr="00FB675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3.2. Постановление  администрации муниципального образования Пылаевский сельсовет № 60 от 21.06.2016 «О внесении изменений в постановление администрации муниципального образовании Пылаевский сельсовет Первомайского района Оренбургской области от 17.12.2012 №36-п «Об Административном регламенте предоставления муниципальной услуги «Выдача градостроительных планов земельных участков»»;</w:t>
      </w:r>
    </w:p>
    <w:p w:rsidR="004247DA" w:rsidRPr="00FB675A" w:rsidRDefault="004247DA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lastRenderedPageBreak/>
        <w:t>3.3. Постановление  администрации муниципального образования Пылаевский сельсовет № 82-п от 24.08.2016 «О внесении изменений в постановление администрации муниципального образовании Пылаевский сельсовет Первомайского района Оренбургской области от 17.12.2012 №36-п «Об Административном регламенте предоставления муниципальной услуги «Выдача градостроительных планов земельных участков»».</w:t>
      </w:r>
    </w:p>
    <w:p w:rsidR="004A6278" w:rsidRPr="00FB675A" w:rsidRDefault="002B1C5E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4</w:t>
      </w:r>
      <w:r w:rsidR="004C1A34" w:rsidRPr="00FB675A">
        <w:rPr>
          <w:rFonts w:ascii="Arial" w:hAnsi="Arial" w:cs="Arial"/>
        </w:rPr>
        <w:t xml:space="preserve">. Контроль </w:t>
      </w:r>
      <w:r w:rsidR="00CC11AD" w:rsidRPr="00FB675A">
        <w:rPr>
          <w:rFonts w:ascii="Arial" w:hAnsi="Arial" w:cs="Arial"/>
        </w:rPr>
        <w:t>возложить на мандатную комиссию</w:t>
      </w:r>
      <w:r w:rsidR="000D3C9E" w:rsidRPr="00FB675A">
        <w:rPr>
          <w:rFonts w:ascii="Arial" w:hAnsi="Arial" w:cs="Arial"/>
        </w:rPr>
        <w:t xml:space="preserve"> и</w:t>
      </w:r>
      <w:r w:rsidR="00CC11AD" w:rsidRPr="00FB675A">
        <w:rPr>
          <w:rFonts w:ascii="Arial" w:hAnsi="Arial" w:cs="Arial"/>
        </w:rPr>
        <w:t xml:space="preserve"> по вопросам местного самоуправления Совета депутатов муниципального образования Пылаевский сельсовет</w:t>
      </w:r>
      <w:r w:rsidR="000D3C9E" w:rsidRPr="00FB675A">
        <w:rPr>
          <w:rFonts w:ascii="Arial" w:hAnsi="Arial" w:cs="Arial"/>
        </w:rPr>
        <w:t>.</w:t>
      </w:r>
    </w:p>
    <w:p w:rsidR="004A6278" w:rsidRPr="00FB675A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644550" w:rsidRPr="00FB675A" w:rsidRDefault="00644550" w:rsidP="004A6278">
      <w:pPr>
        <w:autoSpaceDE w:val="0"/>
        <w:adjustRightInd w:val="0"/>
        <w:rPr>
          <w:rFonts w:ascii="Arial" w:hAnsi="Arial" w:cs="Arial"/>
        </w:rPr>
      </w:pPr>
    </w:p>
    <w:p w:rsidR="004A6278" w:rsidRPr="00FB675A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882799" w:rsidRPr="00FB675A" w:rsidRDefault="004A6278" w:rsidP="004A6278">
      <w:pPr>
        <w:spacing w:line="240" w:lineRule="exact"/>
        <w:rPr>
          <w:rFonts w:ascii="Arial" w:hAnsi="Arial" w:cs="Arial"/>
        </w:rPr>
      </w:pPr>
      <w:r w:rsidRPr="00FB675A">
        <w:rPr>
          <w:rFonts w:ascii="Arial" w:hAnsi="Arial" w:cs="Arial"/>
        </w:rPr>
        <w:t>Глава муниципального образования</w:t>
      </w:r>
    </w:p>
    <w:p w:rsidR="004A6278" w:rsidRPr="00FB675A" w:rsidRDefault="00882799" w:rsidP="004A6278">
      <w:pPr>
        <w:spacing w:line="240" w:lineRule="exact"/>
        <w:rPr>
          <w:rFonts w:ascii="Arial" w:hAnsi="Arial" w:cs="Arial"/>
        </w:rPr>
      </w:pPr>
      <w:r w:rsidRPr="00FB675A">
        <w:rPr>
          <w:rFonts w:ascii="Arial" w:hAnsi="Arial" w:cs="Arial"/>
        </w:rPr>
        <w:t>Пылаевский</w:t>
      </w:r>
      <w:r w:rsidR="004A6278" w:rsidRPr="00FB675A">
        <w:rPr>
          <w:rFonts w:ascii="Arial" w:hAnsi="Arial" w:cs="Arial"/>
        </w:rPr>
        <w:t xml:space="preserve"> сельсовет </w:t>
      </w:r>
      <w:r w:rsidR="00CC76AE">
        <w:rPr>
          <w:rFonts w:ascii="Arial" w:hAnsi="Arial" w:cs="Arial"/>
        </w:rPr>
        <w:t xml:space="preserve">                       </w:t>
      </w:r>
      <w:r w:rsidR="00FB675A" w:rsidRPr="00FB675A">
        <w:rPr>
          <w:rFonts w:ascii="Arial" w:hAnsi="Arial" w:cs="Arial"/>
        </w:rPr>
        <w:t xml:space="preserve">   </w:t>
      </w:r>
      <w:r w:rsidR="00CC76AE">
        <w:rPr>
          <w:rFonts w:ascii="Arial" w:hAnsi="Arial" w:cs="Arial"/>
        </w:rPr>
        <w:t xml:space="preserve">                                                         </w:t>
      </w:r>
      <w:r w:rsidRPr="00FB675A">
        <w:rPr>
          <w:rFonts w:ascii="Arial" w:hAnsi="Arial" w:cs="Arial"/>
        </w:rPr>
        <w:t>В.А.Ненашев</w:t>
      </w:r>
    </w:p>
    <w:p w:rsidR="004A6278" w:rsidRPr="00FB675A" w:rsidRDefault="004A6278" w:rsidP="004A627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4A6278" w:rsidRPr="00FB675A" w:rsidRDefault="004A6278" w:rsidP="004A6278">
      <w:pPr>
        <w:spacing w:line="240" w:lineRule="exact"/>
        <w:ind w:left="5055"/>
        <w:jc w:val="right"/>
        <w:rPr>
          <w:rFonts w:ascii="Arial" w:hAnsi="Arial" w:cs="Arial"/>
          <w:color w:val="00000A"/>
        </w:rPr>
      </w:pPr>
    </w:p>
    <w:p w:rsidR="004A6278" w:rsidRPr="00FB675A" w:rsidRDefault="004A6278" w:rsidP="00CC76AE">
      <w:pPr>
        <w:spacing w:line="240" w:lineRule="exact"/>
        <w:rPr>
          <w:rFonts w:ascii="Arial" w:hAnsi="Arial" w:cs="Arial"/>
          <w:color w:val="00000A"/>
        </w:rPr>
      </w:pPr>
    </w:p>
    <w:p w:rsidR="004A6278" w:rsidRPr="00A34759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34759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6278" w:rsidRPr="00A34759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34759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6278" w:rsidRPr="00A34759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3475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A6278" w:rsidRDefault="004E178C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34759">
        <w:rPr>
          <w:rFonts w:ascii="Arial" w:hAnsi="Arial" w:cs="Arial"/>
          <w:b/>
          <w:sz w:val="32"/>
          <w:szCs w:val="32"/>
        </w:rPr>
        <w:t>Пылаевский</w:t>
      </w:r>
      <w:r w:rsidR="004A6278" w:rsidRPr="00A3475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4759" w:rsidRDefault="00A34759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4759" w:rsidRPr="00A34759" w:rsidRDefault="00A34759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</w:t>
      </w:r>
      <w:r w:rsidR="00D50B15">
        <w:rPr>
          <w:rFonts w:ascii="Arial" w:hAnsi="Arial" w:cs="Arial"/>
          <w:b/>
          <w:sz w:val="32"/>
          <w:szCs w:val="32"/>
        </w:rPr>
        <w:t>ской области</w:t>
      </w:r>
    </w:p>
    <w:p w:rsidR="004A6278" w:rsidRPr="00A34759" w:rsidRDefault="00942313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22.06</w:t>
      </w:r>
      <w:r w:rsidR="008C7AE2" w:rsidRPr="00A34759">
        <w:rPr>
          <w:rFonts w:ascii="Arial" w:hAnsi="Arial" w:cs="Arial"/>
          <w:b/>
          <w:sz w:val="32"/>
          <w:szCs w:val="32"/>
        </w:rPr>
        <w:t>.</w:t>
      </w:r>
      <w:r w:rsidR="004A6278" w:rsidRPr="00A34759">
        <w:rPr>
          <w:rFonts w:ascii="Arial" w:hAnsi="Arial" w:cs="Arial"/>
          <w:b/>
          <w:sz w:val="32"/>
          <w:szCs w:val="32"/>
        </w:rPr>
        <w:t>201</w:t>
      </w:r>
      <w:r w:rsidR="002B1C5E" w:rsidRPr="00A34759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года № 16</w:t>
      </w:r>
      <w:r w:rsidR="008C7AE2" w:rsidRPr="00A34759">
        <w:rPr>
          <w:rFonts w:ascii="Arial" w:hAnsi="Arial" w:cs="Arial"/>
          <w:b/>
          <w:sz w:val="32"/>
          <w:szCs w:val="32"/>
        </w:rPr>
        <w:t>-п</w:t>
      </w:r>
    </w:p>
    <w:p w:rsidR="004A6278" w:rsidRPr="00A34759" w:rsidRDefault="004A6278" w:rsidP="005A453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5A4539" w:rsidRPr="00FB675A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FB675A">
        <w:rPr>
          <w:rFonts w:ascii="Arial" w:hAnsi="Arial" w:cs="Arial"/>
          <w:sz w:val="24"/>
          <w:szCs w:val="24"/>
        </w:rPr>
        <w:t>Административный регламент</w:t>
      </w:r>
    </w:p>
    <w:p w:rsidR="00CB2499" w:rsidRPr="00FB675A" w:rsidRDefault="005A4539" w:rsidP="00CB24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5A4539" w:rsidRPr="00FB675A" w:rsidRDefault="005A4539" w:rsidP="00CB249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«</w:t>
      </w:r>
      <w:r w:rsidR="00CB2499" w:rsidRPr="00FB675A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FB675A">
        <w:rPr>
          <w:rFonts w:ascii="Arial" w:hAnsi="Arial" w:cs="Arial"/>
          <w:sz w:val="24"/>
          <w:szCs w:val="24"/>
        </w:rPr>
        <w:t>»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E504E4" w:rsidRPr="00FB675A" w:rsidRDefault="00E504E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FB675A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FB675A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FB675A">
        <w:rPr>
          <w:rFonts w:ascii="Arial" w:hAnsi="Arial" w:cs="Arial"/>
          <w:sz w:val="24"/>
          <w:szCs w:val="24"/>
        </w:rPr>
        <w:t>подготовке и выдаче</w:t>
      </w:r>
      <w:r w:rsidRPr="00FB675A">
        <w:rPr>
          <w:rFonts w:ascii="Arial" w:hAnsi="Arial" w:cs="Arial"/>
          <w:sz w:val="24"/>
          <w:szCs w:val="24"/>
        </w:rPr>
        <w:t xml:space="preserve"> </w:t>
      </w:r>
      <w:r w:rsidR="00691F05" w:rsidRPr="00FB675A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FB675A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FB675A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FB675A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От имени заявителей могут выступать их представители, имеющие право в </w:t>
      </w:r>
      <w:r w:rsidRPr="00FB675A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6E7F82" w:rsidRPr="00FB675A">
        <w:rPr>
          <w:rFonts w:ascii="Arial" w:hAnsi="Arial" w:cs="Arial"/>
          <w:sz w:val="24"/>
          <w:szCs w:val="24"/>
        </w:rPr>
        <w:t xml:space="preserve"> Администрация </w:t>
      </w:r>
      <w:r w:rsidR="004E178C" w:rsidRPr="00FB675A">
        <w:rPr>
          <w:rFonts w:ascii="Arial" w:hAnsi="Arial" w:cs="Arial"/>
          <w:sz w:val="24"/>
          <w:szCs w:val="24"/>
        </w:rPr>
        <w:t>муниципального образования Пылаевский</w:t>
      </w:r>
      <w:r w:rsidR="006E7F82" w:rsidRPr="00FB675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675A">
        <w:rPr>
          <w:rFonts w:ascii="Arial" w:hAnsi="Arial" w:cs="Arial"/>
          <w:sz w:val="24"/>
          <w:szCs w:val="24"/>
        </w:rPr>
        <w:t>Почтовый ад</w:t>
      </w:r>
      <w:r w:rsidR="004E178C" w:rsidRPr="00FB675A">
        <w:rPr>
          <w:rFonts w:ascii="Arial" w:hAnsi="Arial" w:cs="Arial"/>
          <w:sz w:val="24"/>
          <w:szCs w:val="24"/>
        </w:rPr>
        <w:t xml:space="preserve">рес: </w:t>
      </w:r>
      <w:r w:rsidR="001D41E3" w:rsidRPr="00FB675A">
        <w:rPr>
          <w:rFonts w:ascii="Arial" w:hAnsi="Arial" w:cs="Arial"/>
          <w:sz w:val="24"/>
          <w:szCs w:val="24"/>
        </w:rPr>
        <w:t xml:space="preserve">461991, Оренбургская область, Первомайский район, с. Озёрное, ул. </w:t>
      </w:r>
      <w:r w:rsidR="00ED539E" w:rsidRPr="00FB675A">
        <w:rPr>
          <w:rFonts w:ascii="Arial" w:hAnsi="Arial" w:cs="Arial"/>
          <w:sz w:val="24"/>
          <w:szCs w:val="24"/>
        </w:rPr>
        <w:t>Чапаева, д. 17А-1</w:t>
      </w:r>
      <w:r w:rsidRPr="00FB675A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Адрес электронной почты органа местного </w:t>
      </w:r>
      <w:r w:rsidR="00890465" w:rsidRPr="00FB675A">
        <w:rPr>
          <w:rFonts w:ascii="Arial" w:hAnsi="Arial" w:cs="Arial"/>
          <w:sz w:val="24"/>
          <w:szCs w:val="24"/>
        </w:rPr>
        <w:t xml:space="preserve">самоуправления: </w:t>
      </w:r>
      <w:r w:rsidR="00890465" w:rsidRPr="00FB675A">
        <w:rPr>
          <w:rFonts w:ascii="Arial" w:hAnsi="Arial" w:cs="Arial"/>
          <w:sz w:val="24"/>
          <w:szCs w:val="24"/>
          <w:lang w:val="en-US"/>
        </w:rPr>
        <w:t>p</w:t>
      </w:r>
      <w:r w:rsidR="00617AC2" w:rsidRPr="00FB675A">
        <w:rPr>
          <w:rFonts w:ascii="Arial" w:hAnsi="Arial" w:cs="Arial"/>
          <w:sz w:val="24"/>
          <w:szCs w:val="24"/>
        </w:rPr>
        <w:t>.</w:t>
      </w:r>
      <w:r w:rsidR="00890465" w:rsidRPr="00FB675A">
        <w:rPr>
          <w:rFonts w:ascii="Arial" w:hAnsi="Arial" w:cs="Arial"/>
          <w:sz w:val="24"/>
          <w:szCs w:val="24"/>
          <w:lang w:val="en-US"/>
        </w:rPr>
        <w:t>s</w:t>
      </w:r>
      <w:r w:rsidR="00890465" w:rsidRPr="00FB675A">
        <w:rPr>
          <w:rFonts w:ascii="Arial" w:hAnsi="Arial" w:cs="Arial"/>
          <w:sz w:val="24"/>
          <w:szCs w:val="24"/>
        </w:rPr>
        <w:t>17@</w:t>
      </w:r>
      <w:proofErr w:type="spellStart"/>
      <w:r w:rsidR="00890465" w:rsidRPr="00FB675A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890465" w:rsidRPr="00FB675A">
        <w:rPr>
          <w:rFonts w:ascii="Arial" w:hAnsi="Arial" w:cs="Arial"/>
          <w:sz w:val="24"/>
          <w:szCs w:val="24"/>
        </w:rPr>
        <w:t>.</w:t>
      </w:r>
      <w:proofErr w:type="spellStart"/>
      <w:r w:rsidR="00890465" w:rsidRPr="00FB67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E7F82" w:rsidRPr="00FB675A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16463E" w:rsidRPr="00FB675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F05CD" w:rsidRPr="00FB675A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3F05CD" w:rsidRPr="00FB675A">
        <w:rPr>
          <w:rFonts w:ascii="Arial" w:hAnsi="Arial" w:cs="Arial"/>
          <w:sz w:val="24"/>
          <w:szCs w:val="24"/>
        </w:rPr>
        <w:t>.</w:t>
      </w:r>
      <w:r w:rsidR="003F05CD" w:rsidRPr="00FB675A">
        <w:rPr>
          <w:rFonts w:ascii="Arial" w:hAnsi="Arial" w:cs="Arial"/>
          <w:sz w:val="24"/>
          <w:szCs w:val="24"/>
          <w:lang w:val="en-US"/>
        </w:rPr>
        <w:t>orb</w:t>
      </w:r>
      <w:r w:rsidR="003F05CD" w:rsidRPr="00FB675A">
        <w:rPr>
          <w:rFonts w:ascii="Arial" w:hAnsi="Arial" w:cs="Arial"/>
          <w:sz w:val="24"/>
          <w:szCs w:val="24"/>
        </w:rPr>
        <w:t>.</w:t>
      </w:r>
      <w:proofErr w:type="spellStart"/>
      <w:r w:rsidR="003F05CD" w:rsidRPr="00FB67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FB675A">
        <w:rPr>
          <w:rFonts w:ascii="Arial" w:hAnsi="Arial" w:cs="Arial"/>
          <w:sz w:val="24"/>
          <w:szCs w:val="24"/>
        </w:rPr>
        <w:t>–</w:t>
      </w:r>
      <w:r w:rsidR="006E7F82" w:rsidRPr="00FB675A">
        <w:rPr>
          <w:rFonts w:ascii="Arial" w:hAnsi="Arial" w:cs="Arial"/>
          <w:sz w:val="24"/>
          <w:szCs w:val="24"/>
        </w:rPr>
        <w:t xml:space="preserve"> пятница</w:t>
      </w:r>
      <w:r w:rsidRPr="00FB675A">
        <w:rPr>
          <w:rFonts w:ascii="Arial" w:hAnsi="Arial" w:cs="Arial"/>
          <w:sz w:val="24"/>
          <w:szCs w:val="24"/>
        </w:rPr>
        <w:t>:</w:t>
      </w:r>
      <w:r w:rsidR="006E7F82" w:rsidRPr="00FB675A">
        <w:rPr>
          <w:rFonts w:ascii="Arial" w:hAnsi="Arial" w:cs="Arial"/>
          <w:sz w:val="24"/>
          <w:szCs w:val="24"/>
        </w:rPr>
        <w:t xml:space="preserve"> 9час.</w:t>
      </w:r>
      <w:r w:rsidR="0016463E" w:rsidRPr="00FB675A">
        <w:rPr>
          <w:rFonts w:ascii="Arial" w:hAnsi="Arial" w:cs="Arial"/>
          <w:sz w:val="24"/>
          <w:szCs w:val="24"/>
        </w:rPr>
        <w:t xml:space="preserve"> 00 мин – 17</w:t>
      </w:r>
      <w:r w:rsidR="006E7F82" w:rsidRPr="00FB675A">
        <w:rPr>
          <w:rFonts w:ascii="Arial" w:hAnsi="Arial" w:cs="Arial"/>
          <w:sz w:val="24"/>
          <w:szCs w:val="24"/>
        </w:rPr>
        <w:t xml:space="preserve"> час. 12 мин.</w:t>
      </w:r>
      <w:r w:rsidR="00141BFE" w:rsidRPr="00FB675A">
        <w:rPr>
          <w:rFonts w:ascii="Arial" w:hAnsi="Arial" w:cs="Arial"/>
          <w:sz w:val="24"/>
          <w:szCs w:val="24"/>
        </w:rPr>
        <w:t>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обеденный </w:t>
      </w:r>
      <w:r w:rsidR="009E49AE" w:rsidRPr="00FB675A">
        <w:rPr>
          <w:rFonts w:ascii="Arial" w:hAnsi="Arial" w:cs="Arial"/>
          <w:sz w:val="24"/>
          <w:szCs w:val="24"/>
        </w:rPr>
        <w:t xml:space="preserve">перерыв: </w:t>
      </w:r>
      <w:r w:rsidR="009E49AE" w:rsidRPr="00FB675A">
        <w:rPr>
          <w:rFonts w:ascii="Arial" w:hAnsi="Arial" w:cs="Arial"/>
          <w:sz w:val="24"/>
          <w:szCs w:val="24"/>
          <w:lang w:val="en-US"/>
        </w:rPr>
        <w:t>c</w:t>
      </w:r>
      <w:r w:rsidR="009E49AE" w:rsidRPr="00FB675A">
        <w:rPr>
          <w:rFonts w:ascii="Arial" w:hAnsi="Arial" w:cs="Arial"/>
          <w:sz w:val="24"/>
          <w:szCs w:val="24"/>
        </w:rPr>
        <w:t xml:space="preserve"> 13</w:t>
      </w:r>
      <w:r w:rsidR="00B3293E" w:rsidRPr="00FB675A">
        <w:rPr>
          <w:rFonts w:ascii="Arial" w:hAnsi="Arial" w:cs="Arial"/>
          <w:sz w:val="24"/>
          <w:szCs w:val="24"/>
        </w:rPr>
        <w:t xml:space="preserve"> час </w:t>
      </w:r>
      <w:r w:rsidR="009E49AE" w:rsidRPr="00FB675A">
        <w:rPr>
          <w:rFonts w:ascii="Arial" w:hAnsi="Arial" w:cs="Arial"/>
          <w:sz w:val="24"/>
          <w:szCs w:val="24"/>
        </w:rPr>
        <w:t xml:space="preserve">00 </w:t>
      </w:r>
      <w:r w:rsidR="00587766" w:rsidRPr="00FB675A">
        <w:rPr>
          <w:rFonts w:ascii="Arial" w:hAnsi="Arial" w:cs="Arial"/>
          <w:sz w:val="24"/>
          <w:szCs w:val="24"/>
        </w:rPr>
        <w:t xml:space="preserve">мин - 14 час 00 </w:t>
      </w:r>
      <w:r w:rsidR="009E49AE" w:rsidRPr="00FB675A">
        <w:rPr>
          <w:rFonts w:ascii="Arial" w:hAnsi="Arial" w:cs="Arial"/>
          <w:sz w:val="24"/>
          <w:szCs w:val="24"/>
        </w:rPr>
        <w:t>мин</w:t>
      </w:r>
      <w:r w:rsidR="00141BFE" w:rsidRPr="00FB675A">
        <w:rPr>
          <w:rFonts w:ascii="Arial" w:hAnsi="Arial" w:cs="Arial"/>
          <w:sz w:val="24"/>
          <w:szCs w:val="24"/>
        </w:rPr>
        <w:t>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суббота </w:t>
      </w:r>
      <w:r w:rsidR="00550E12" w:rsidRPr="00FB675A">
        <w:rPr>
          <w:rFonts w:ascii="Arial" w:hAnsi="Arial" w:cs="Arial"/>
          <w:sz w:val="24"/>
          <w:szCs w:val="24"/>
        </w:rPr>
        <w:t>–</w:t>
      </w:r>
      <w:r w:rsidRPr="00FB675A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FB675A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Pr="00FB675A">
        <w:rPr>
          <w:rFonts w:ascii="Arial" w:hAnsi="Arial" w:cs="Arial"/>
          <w:sz w:val="24"/>
          <w:szCs w:val="24"/>
        </w:rPr>
        <w:t>в с</w:t>
      </w:r>
      <w:r w:rsidR="00141BFE" w:rsidRPr="00FB675A">
        <w:rPr>
          <w:rFonts w:ascii="Arial" w:hAnsi="Arial" w:cs="Arial"/>
          <w:sz w:val="24"/>
          <w:szCs w:val="24"/>
        </w:rPr>
        <w:t xml:space="preserve">ети «Интернет»: </w:t>
      </w:r>
      <w:proofErr w:type="spellStart"/>
      <w:r w:rsidR="001D2120" w:rsidRPr="00FB675A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1D2120" w:rsidRPr="00FB675A">
        <w:rPr>
          <w:rFonts w:ascii="Arial" w:hAnsi="Arial" w:cs="Arial"/>
          <w:sz w:val="24"/>
          <w:szCs w:val="24"/>
        </w:rPr>
        <w:t>.</w:t>
      </w:r>
      <w:r w:rsidR="001D2120" w:rsidRPr="00FB675A">
        <w:rPr>
          <w:rFonts w:ascii="Arial" w:hAnsi="Arial" w:cs="Arial"/>
          <w:sz w:val="24"/>
          <w:szCs w:val="24"/>
          <w:lang w:val="en-US"/>
        </w:rPr>
        <w:t>orb</w:t>
      </w:r>
      <w:r w:rsidR="001D2120" w:rsidRPr="00FB675A">
        <w:rPr>
          <w:rFonts w:ascii="Arial" w:hAnsi="Arial" w:cs="Arial"/>
          <w:sz w:val="24"/>
          <w:szCs w:val="24"/>
        </w:rPr>
        <w:t>.</w:t>
      </w:r>
      <w:proofErr w:type="spellStart"/>
      <w:r w:rsidR="001D2120" w:rsidRPr="00FB675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D2120" w:rsidRPr="00FB675A">
        <w:rPr>
          <w:rFonts w:ascii="Arial" w:hAnsi="Arial" w:cs="Arial"/>
          <w:sz w:val="24"/>
          <w:szCs w:val="24"/>
        </w:rPr>
        <w:t xml:space="preserve"> </w:t>
      </w:r>
      <w:r w:rsidRPr="00FB675A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550E1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 w:rsidRPr="00FB675A">
        <w:rPr>
          <w:rFonts w:ascii="Arial" w:hAnsi="Arial" w:cs="Arial"/>
          <w:sz w:val="24"/>
          <w:szCs w:val="24"/>
        </w:rPr>
        <w:t xml:space="preserve"> муниципального образования Первомайский район Оренбургской области</w:t>
      </w:r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4B44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B675A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FB675A">
        <w:rPr>
          <w:rFonts w:ascii="Arial" w:hAnsi="Arial" w:cs="Arial"/>
          <w:sz w:val="24"/>
          <w:szCs w:val="24"/>
        </w:rPr>
        <w:t xml:space="preserve"> о взаимодействии</w:t>
      </w:r>
      <w:r w:rsidRPr="00FB675A">
        <w:rPr>
          <w:rFonts w:ascii="Arial" w:hAnsi="Arial" w:cs="Arial"/>
          <w:sz w:val="24"/>
          <w:szCs w:val="24"/>
        </w:rPr>
        <w:t xml:space="preserve">) указывается </w:t>
      </w:r>
      <w:r w:rsidR="00310603" w:rsidRPr="00FB675A">
        <w:rPr>
          <w:rFonts w:ascii="Arial" w:hAnsi="Arial" w:cs="Arial"/>
          <w:sz w:val="24"/>
          <w:szCs w:val="24"/>
        </w:rPr>
        <w:t xml:space="preserve">на официальном сайте МФЦ, </w:t>
      </w:r>
      <w:r w:rsidRPr="00FB675A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4382" w:rsidRPr="00FB675A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FB675A">
        <w:rPr>
          <w:rFonts w:ascii="Arial" w:hAnsi="Arial" w:cs="Arial"/>
          <w:sz w:val="24"/>
          <w:szCs w:val="24"/>
        </w:rPr>
        <w:t>, информационных стендах</w:t>
      </w:r>
      <w:r w:rsidR="00EB4382" w:rsidRPr="00FB675A">
        <w:rPr>
          <w:rFonts w:ascii="Arial" w:hAnsi="Arial" w:cs="Arial"/>
          <w:sz w:val="24"/>
          <w:szCs w:val="24"/>
        </w:rPr>
        <w:t xml:space="preserve"> му</w:t>
      </w:r>
      <w:r w:rsidR="001D2120" w:rsidRPr="00FB675A">
        <w:rPr>
          <w:rFonts w:ascii="Arial" w:hAnsi="Arial" w:cs="Arial"/>
          <w:sz w:val="24"/>
          <w:szCs w:val="24"/>
        </w:rPr>
        <w:t>ниципального образования Пылаевский</w:t>
      </w:r>
      <w:r w:rsidR="00EB4382" w:rsidRPr="00FB675A">
        <w:rPr>
          <w:rFonts w:ascii="Arial" w:hAnsi="Arial" w:cs="Arial"/>
          <w:sz w:val="24"/>
          <w:szCs w:val="24"/>
        </w:rPr>
        <w:t xml:space="preserve"> сельсовет Первомайского</w:t>
      </w:r>
      <w:proofErr w:type="gramEnd"/>
      <w:r w:rsidR="00EB4382" w:rsidRPr="00FB675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B4401" w:rsidRPr="00FB675A">
        <w:rPr>
          <w:rFonts w:ascii="Arial" w:hAnsi="Arial" w:cs="Arial"/>
          <w:sz w:val="24"/>
          <w:szCs w:val="24"/>
        </w:rPr>
        <w:t>.</w:t>
      </w:r>
    </w:p>
    <w:p w:rsidR="00EB4382" w:rsidRPr="00FB675A" w:rsidRDefault="005A4539" w:rsidP="00EB43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7. Информация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B675A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B675A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FB675A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FB675A">
        <w:rPr>
          <w:rFonts w:ascii="Arial" w:hAnsi="Arial" w:cs="Arial"/>
          <w:sz w:val="24"/>
          <w:szCs w:val="24"/>
        </w:rPr>
        <w:t xml:space="preserve"> и</w:t>
      </w:r>
    </w:p>
    <w:p w:rsidR="005A4539" w:rsidRPr="00FB675A" w:rsidRDefault="00EB4382" w:rsidP="005A4539">
      <w:pPr>
        <w:pStyle w:val="ConsPlusNormal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информационных  </w:t>
      </w:r>
      <w:proofErr w:type="gramStart"/>
      <w:r w:rsidRPr="00FB675A">
        <w:rPr>
          <w:rFonts w:ascii="Arial" w:hAnsi="Arial" w:cs="Arial"/>
          <w:sz w:val="24"/>
          <w:szCs w:val="24"/>
        </w:rPr>
        <w:t>стендах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 му</w:t>
      </w:r>
      <w:r w:rsidR="001D2120" w:rsidRPr="00FB675A">
        <w:rPr>
          <w:rFonts w:ascii="Arial" w:hAnsi="Arial" w:cs="Arial"/>
          <w:sz w:val="24"/>
          <w:szCs w:val="24"/>
        </w:rPr>
        <w:t>ниципального образования Пылаевский</w:t>
      </w:r>
      <w:r w:rsidRPr="00FB675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EB4382" w:rsidRPr="00FB675A">
        <w:rPr>
          <w:rFonts w:ascii="Arial" w:hAnsi="Arial" w:cs="Arial"/>
          <w:sz w:val="24"/>
          <w:szCs w:val="24"/>
        </w:rPr>
        <w:t xml:space="preserve"> му</w:t>
      </w:r>
      <w:r w:rsidR="001D2120" w:rsidRPr="00FB675A">
        <w:rPr>
          <w:rFonts w:ascii="Arial" w:hAnsi="Arial" w:cs="Arial"/>
          <w:sz w:val="24"/>
          <w:szCs w:val="24"/>
        </w:rPr>
        <w:t>ниципального образования Пылаевский</w:t>
      </w:r>
      <w:r w:rsidR="00EB4382" w:rsidRPr="00FB675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FB675A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lastRenderedPageBreak/>
        <w:t>3) категория получателей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6) основания для отказа в при</w:t>
      </w:r>
      <w:r w:rsidR="00550E1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FB675A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>9. Информация о муниципальной услуге, в том числе о ходе е</w:t>
      </w:r>
      <w:r w:rsidR="00550E12" w:rsidRPr="00FB675A">
        <w:rPr>
          <w:rFonts w:ascii="Arial" w:hAnsi="Arial" w:cs="Arial"/>
        </w:rPr>
        <w:t>ё</w:t>
      </w:r>
      <w:r w:rsidRPr="00FB675A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FB675A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FB675A">
        <w:rPr>
          <w:rFonts w:ascii="Arial" w:hAnsi="Arial" w:cs="Arial"/>
        </w:rPr>
        <w:t xml:space="preserve"> </w:t>
      </w:r>
      <w:r w:rsidRPr="00FB675A">
        <w:rPr>
          <w:rFonts w:ascii="Arial" w:eastAsiaTheme="minorHAnsi" w:hAnsi="Arial" w:cs="Arial"/>
          <w:lang w:eastAsia="en-US"/>
        </w:rPr>
        <w:t xml:space="preserve">через </w:t>
      </w:r>
      <w:r w:rsidR="00310603" w:rsidRPr="00FB675A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310603" w:rsidRPr="00FB675A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310603" w:rsidRPr="00FB675A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FB675A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FB675A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FB675A">
        <w:rPr>
          <w:rFonts w:ascii="Arial" w:hAnsi="Arial" w:cs="Arial"/>
        </w:rPr>
        <w:t xml:space="preserve"> заявителя</w:t>
      </w:r>
      <w:r w:rsidRPr="00FB675A">
        <w:rPr>
          <w:rFonts w:ascii="Arial" w:hAnsi="Arial" w:cs="Arial"/>
        </w:rPr>
        <w:t xml:space="preserve"> по интересующему вопросу.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D25A48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</w:t>
      </w:r>
      <w:r w:rsidR="005A4539" w:rsidRPr="00FB675A">
        <w:rPr>
          <w:rFonts w:ascii="Arial" w:hAnsi="Arial" w:cs="Arial"/>
        </w:rPr>
        <w:t>10. Наименование муниципальной услуги: «</w:t>
      </w:r>
      <w:r w:rsidR="009D62CD" w:rsidRPr="00FB675A">
        <w:rPr>
          <w:rFonts w:ascii="Arial" w:hAnsi="Arial" w:cs="Arial"/>
        </w:rPr>
        <w:t>Выдача градостроительного плана земельного участка</w:t>
      </w:r>
      <w:r w:rsidR="005A4539" w:rsidRPr="00FB675A">
        <w:rPr>
          <w:rFonts w:ascii="Arial" w:hAnsi="Arial" w:cs="Arial"/>
        </w:rPr>
        <w:t xml:space="preserve">». 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5A4539" w:rsidRPr="00FB675A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ind w:firstLine="709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12. Муниципальная услуга </w:t>
      </w:r>
      <w:r w:rsidR="009D0A7D" w:rsidRPr="00FB675A">
        <w:rPr>
          <w:rFonts w:ascii="Arial" w:hAnsi="Arial" w:cs="Arial"/>
        </w:rPr>
        <w:t>«Выдача градостроительного плана земельного участка»</w:t>
      </w:r>
      <w:r w:rsidRPr="00FB675A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FB675A">
        <w:rPr>
          <w:rFonts w:ascii="Arial" w:hAnsi="Arial" w:cs="Arial"/>
        </w:rPr>
        <w:t xml:space="preserve"> – Администрацией му</w:t>
      </w:r>
      <w:r w:rsidR="001D2120" w:rsidRPr="00FB675A">
        <w:rPr>
          <w:rFonts w:ascii="Arial" w:hAnsi="Arial" w:cs="Arial"/>
        </w:rPr>
        <w:t>ниципального образования Пылаевский</w:t>
      </w:r>
      <w:r w:rsidR="00EB4382" w:rsidRPr="00FB675A">
        <w:rPr>
          <w:rFonts w:ascii="Arial" w:hAnsi="Arial" w:cs="Arial"/>
        </w:rPr>
        <w:t xml:space="preserve"> сельсовет Первомайского района Оренбургской области</w:t>
      </w:r>
      <w:r w:rsidR="009D0A7D" w:rsidRPr="00FB675A">
        <w:rPr>
          <w:rFonts w:ascii="Arial" w:hAnsi="Arial" w:cs="Arial"/>
        </w:rPr>
        <w:t xml:space="preserve"> </w:t>
      </w:r>
      <w:r w:rsidRPr="00FB675A">
        <w:rPr>
          <w:rFonts w:ascii="Arial" w:hAnsi="Arial" w:cs="Arial"/>
        </w:rPr>
        <w:t>(далее – орган местного самоуправления).</w:t>
      </w:r>
    </w:p>
    <w:p w:rsidR="005A4539" w:rsidRPr="00FB675A" w:rsidRDefault="005A4539" w:rsidP="005A4539">
      <w:pPr>
        <w:ind w:firstLine="709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FB675A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FB675A">
        <w:rPr>
          <w:rFonts w:ascii="Arial" w:eastAsia="Calibri" w:hAnsi="Arial" w:cs="Arial"/>
          <w:lang w:eastAsia="en-US"/>
        </w:rPr>
        <w:t>Росреестра</w:t>
      </w:r>
      <w:proofErr w:type="spellEnd"/>
      <w:r w:rsidRPr="00FB675A">
        <w:rPr>
          <w:rFonts w:ascii="Arial" w:eastAsia="Calibri" w:hAnsi="Arial" w:cs="Arial"/>
          <w:lang w:eastAsia="en-US"/>
        </w:rPr>
        <w:t xml:space="preserve"> по Оренбургской области);</w:t>
      </w:r>
    </w:p>
    <w:p w:rsidR="009F1A5C" w:rsidRPr="00FB675A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FB675A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B675A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</w:t>
      </w:r>
      <w:r w:rsidR="002E426D" w:rsidRPr="00FB675A">
        <w:rPr>
          <w:rFonts w:ascii="Arial" w:hAnsi="Arial" w:cs="Arial"/>
          <w:shd w:val="clear" w:color="auto" w:fill="FFFFFF"/>
        </w:rPr>
        <w:t xml:space="preserve"> </w:t>
      </w:r>
      <w:r w:rsidRPr="00FB675A">
        <w:rPr>
          <w:rFonts w:ascii="Arial" w:hAnsi="Arial" w:cs="Arial"/>
          <w:shd w:val="clear" w:color="auto" w:fill="FFFFFF"/>
        </w:rPr>
        <w:t>10 по Оренбургской области;</w:t>
      </w:r>
    </w:p>
    <w:p w:rsidR="009F1A5C" w:rsidRPr="00FB675A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FB675A">
        <w:rPr>
          <w:rFonts w:ascii="Arial" w:eastAsia="Calibri" w:hAnsi="Arial" w:cs="Arial"/>
          <w:lang w:eastAsia="en-US"/>
        </w:rPr>
        <w:t>му</w:t>
      </w:r>
      <w:r w:rsidR="001D2120" w:rsidRPr="00FB675A">
        <w:rPr>
          <w:rFonts w:ascii="Arial" w:eastAsia="Calibri" w:hAnsi="Arial" w:cs="Arial"/>
          <w:lang w:eastAsia="en-US"/>
        </w:rPr>
        <w:t>ниципального образования Пылаевский</w:t>
      </w:r>
      <w:r w:rsidR="00EB4382" w:rsidRPr="00FB675A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</w:t>
      </w:r>
      <w:r w:rsidRPr="00FB675A">
        <w:rPr>
          <w:rFonts w:ascii="Arial" w:eastAsia="Calibri" w:hAnsi="Arial" w:cs="Arial"/>
          <w:lang w:eastAsia="en-US"/>
        </w:rPr>
        <w:t>;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FB675A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FB675A">
        <w:rPr>
          <w:rFonts w:ascii="Arial" w:eastAsiaTheme="minorHAnsi" w:hAnsi="Arial" w:cs="Arial"/>
          <w:lang w:eastAsia="en-US"/>
        </w:rPr>
        <w:t>).</w:t>
      </w:r>
    </w:p>
    <w:p w:rsidR="005A4539" w:rsidRPr="00FB675A" w:rsidRDefault="005A4539" w:rsidP="005A4539">
      <w:pPr>
        <w:ind w:firstLine="709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14. При</w:t>
      </w:r>
      <w:r w:rsidR="009B18DD" w:rsidRPr="00FB675A">
        <w:rPr>
          <w:rFonts w:ascii="Arial" w:hAnsi="Arial" w:cs="Arial"/>
        </w:rPr>
        <w:t>ё</w:t>
      </w:r>
      <w:r w:rsidRPr="00FB675A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FB675A">
        <w:rPr>
          <w:rFonts w:ascii="Arial" w:hAnsi="Arial" w:cs="Arial"/>
        </w:rPr>
        <w:t xml:space="preserve"> а</w:t>
      </w:r>
      <w:r w:rsidR="00EB4382" w:rsidRPr="00FB675A">
        <w:rPr>
          <w:rFonts w:ascii="Arial" w:hAnsi="Arial" w:cs="Arial"/>
        </w:rPr>
        <w:t>дминистрации</w:t>
      </w:r>
      <w:r w:rsidR="00D6146E" w:rsidRPr="00FB675A">
        <w:rPr>
          <w:rFonts w:ascii="Arial" w:hAnsi="Arial" w:cs="Arial"/>
        </w:rPr>
        <w:t xml:space="preserve"> му</w:t>
      </w:r>
      <w:r w:rsidR="001D2120" w:rsidRPr="00FB675A">
        <w:rPr>
          <w:rFonts w:ascii="Arial" w:hAnsi="Arial" w:cs="Arial"/>
        </w:rPr>
        <w:t>ниципального образования Пылаевский</w:t>
      </w:r>
      <w:r w:rsidR="00D6146E" w:rsidRPr="00FB675A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FB675A">
        <w:rPr>
          <w:rFonts w:ascii="Arial" w:hAnsi="Arial" w:cs="Arial"/>
        </w:rPr>
        <w:t>.</w:t>
      </w:r>
    </w:p>
    <w:p w:rsidR="005A4539" w:rsidRPr="00FB675A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FB675A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FB675A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FB675A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FB675A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FB675A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ab/>
      </w:r>
      <w:r w:rsidR="00310603" w:rsidRPr="00FB675A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FB675A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ab/>
      </w:r>
      <w:r w:rsidR="00310603" w:rsidRPr="00FB675A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FB675A">
        <w:rPr>
          <w:rFonts w:ascii="Arial" w:hAnsi="Arial" w:cs="Arial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5A4539" w:rsidRPr="00FB675A" w:rsidRDefault="005A4539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675A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FB675A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7) </w:t>
      </w:r>
      <w:r w:rsidR="00ED1120" w:rsidRPr="00FB675A">
        <w:rPr>
          <w:rFonts w:ascii="Arial" w:eastAsiaTheme="minorHAnsi" w:hAnsi="Arial" w:cs="Arial"/>
          <w:lang w:eastAsia="en-US"/>
        </w:rPr>
        <w:t>Приказом Минстроя России от 06.06.2016 № 400/</w:t>
      </w:r>
      <w:proofErr w:type="spellStart"/>
      <w:proofErr w:type="gramStart"/>
      <w:r w:rsidR="00ED1120" w:rsidRPr="00FB675A">
        <w:rPr>
          <w:rFonts w:ascii="Arial" w:eastAsiaTheme="minorHAnsi" w:hAnsi="Arial" w:cs="Arial"/>
          <w:lang w:eastAsia="en-US"/>
        </w:rPr>
        <w:t>пр</w:t>
      </w:r>
      <w:proofErr w:type="spellEnd"/>
      <w:proofErr w:type="gramEnd"/>
      <w:r w:rsidR="00ED1120" w:rsidRPr="00FB675A">
        <w:rPr>
          <w:rFonts w:ascii="Arial" w:eastAsiaTheme="minorHAnsi" w:hAnsi="Arial" w:cs="Arial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  <w:r w:rsidRPr="00FB675A">
        <w:rPr>
          <w:rFonts w:ascii="Arial" w:eastAsiaTheme="minorHAnsi" w:hAnsi="Arial" w:cs="Arial"/>
          <w:lang w:eastAsia="en-US"/>
        </w:rPr>
        <w:t xml:space="preserve"> </w:t>
      </w:r>
    </w:p>
    <w:p w:rsidR="005A4539" w:rsidRPr="00FB675A" w:rsidRDefault="005A4539" w:rsidP="005A4539">
      <w:pPr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8) Законом Оренбургской области от 16.03.2007 № 1037/233-</w:t>
      </w:r>
      <w:r w:rsidRPr="00FB675A">
        <w:rPr>
          <w:rFonts w:ascii="Arial" w:hAnsi="Arial" w:cs="Arial"/>
          <w:lang w:val="en-US"/>
        </w:rPr>
        <w:t>IV</w:t>
      </w:r>
      <w:r w:rsidRPr="00FB675A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FB675A">
        <w:rPr>
          <w:rFonts w:ascii="Arial" w:eastAsiaTheme="minorHAnsi" w:hAnsi="Arial" w:cs="Arial"/>
          <w:lang w:eastAsia="en-US"/>
        </w:rPr>
        <w:t>«Южный Урал», № 60, (</w:t>
      </w:r>
      <w:proofErr w:type="spellStart"/>
      <w:r w:rsidRPr="00FB675A">
        <w:rPr>
          <w:rFonts w:ascii="Arial" w:eastAsiaTheme="minorHAnsi" w:hAnsi="Arial" w:cs="Arial"/>
          <w:lang w:eastAsia="en-US"/>
        </w:rPr>
        <w:t>спецвыпуск</w:t>
      </w:r>
      <w:proofErr w:type="spellEnd"/>
      <w:r w:rsidRPr="00FB675A">
        <w:rPr>
          <w:rFonts w:ascii="Arial" w:eastAsiaTheme="minorHAnsi" w:hAnsi="Arial" w:cs="Arial"/>
          <w:lang w:eastAsia="en-US"/>
        </w:rPr>
        <w:t xml:space="preserve"> № 35) 24.03.2007)</w:t>
      </w:r>
      <w:r w:rsidRPr="00FB675A">
        <w:rPr>
          <w:rFonts w:ascii="Arial" w:hAnsi="Arial" w:cs="Arial"/>
        </w:rPr>
        <w:t>;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FB675A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FB675A">
        <w:rPr>
          <w:rFonts w:ascii="Arial" w:eastAsiaTheme="minorHAnsi" w:hAnsi="Arial" w:cs="Arial"/>
          <w:lang w:eastAsia="en-US"/>
        </w:rPr>
        <w:t>№</w:t>
      </w:r>
      <w:r w:rsidRPr="00FB675A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</w:t>
      </w:r>
      <w:r w:rsidRPr="00FB675A">
        <w:rPr>
          <w:rFonts w:ascii="Arial" w:eastAsiaTheme="minorHAnsi" w:hAnsi="Arial" w:cs="Arial"/>
          <w:lang w:eastAsia="en-US"/>
        </w:rPr>
        <w:lastRenderedPageBreak/>
        <w:t>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FB675A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10) </w:t>
      </w:r>
      <w:r w:rsidRPr="00FB675A">
        <w:rPr>
          <w:rFonts w:ascii="Arial" w:hAnsi="Arial" w:cs="Arial"/>
        </w:rPr>
        <w:t xml:space="preserve">Постановлением Правительства Оренбургской области </w:t>
      </w:r>
      <w:r w:rsidRPr="00FB675A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FB675A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FB675A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FB675A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FB675A">
        <w:rPr>
          <w:rFonts w:ascii="Arial" w:eastAsiaTheme="minorHAnsi" w:hAnsi="Arial" w:cs="Arial"/>
          <w:lang w:eastAsia="en-US"/>
        </w:rPr>
        <w:t xml:space="preserve">            </w:t>
      </w:r>
      <w:r w:rsidRPr="00FB675A">
        <w:rPr>
          <w:rFonts w:ascii="Arial" w:hAnsi="Arial" w:cs="Arial"/>
        </w:rPr>
        <w:t>13) Уставом муниципального образования;</w:t>
      </w:r>
    </w:p>
    <w:p w:rsidR="00CE387E" w:rsidRPr="00FB675A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14) настоящим Административным регламентом;</w:t>
      </w:r>
    </w:p>
    <w:p w:rsidR="00CE387E" w:rsidRPr="00FB675A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15) иными нормативными правовыми актами.</w:t>
      </w:r>
    </w:p>
    <w:p w:rsidR="00CE387E" w:rsidRPr="00FB675A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5A4539" w:rsidRPr="00FB675A" w:rsidRDefault="005A4539" w:rsidP="00CE387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B675A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19. Для получения муниципальной услуги заявитель </w:t>
      </w:r>
      <w:proofErr w:type="gramStart"/>
      <w:r w:rsidRPr="00FB675A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FB675A">
        <w:rPr>
          <w:rFonts w:ascii="Arial" w:hAnsi="Arial" w:cs="Arial"/>
          <w:sz w:val="24"/>
          <w:szCs w:val="24"/>
        </w:rPr>
        <w:t>:</w:t>
      </w:r>
    </w:p>
    <w:p w:rsidR="009E4B81" w:rsidRPr="00FB675A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</w:t>
      </w:r>
      <w:r w:rsidR="008B1A12" w:rsidRPr="00FB675A">
        <w:rPr>
          <w:rFonts w:ascii="Arial" w:hAnsi="Arial" w:cs="Arial"/>
          <w:sz w:val="24"/>
          <w:szCs w:val="24"/>
        </w:rPr>
        <w:t xml:space="preserve"> </w:t>
      </w:r>
      <w:r w:rsidRPr="00FB675A">
        <w:rPr>
          <w:rFonts w:ascii="Arial" w:hAnsi="Arial" w:cs="Arial"/>
          <w:sz w:val="24"/>
          <w:szCs w:val="24"/>
        </w:rPr>
        <w:t>1 к настоящему Административному регламенту;</w:t>
      </w:r>
    </w:p>
    <w:p w:rsidR="009E4B81" w:rsidRPr="00FB675A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FB675A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FB675A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FB675A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FB675A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FB675A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2</w:t>
      </w:r>
      <w:r w:rsidR="0074393B" w:rsidRPr="00FB675A">
        <w:rPr>
          <w:rFonts w:ascii="Arial" w:hAnsi="Arial" w:cs="Arial"/>
          <w:sz w:val="24"/>
          <w:szCs w:val="24"/>
        </w:rPr>
        <w:t>0</w:t>
      </w:r>
      <w:r w:rsidRPr="00FB675A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FB675A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hAnsi="Arial" w:cs="Arial"/>
          <w:lang w:eastAsia="ar-SA"/>
        </w:rPr>
        <w:t>1) в</w:t>
      </w:r>
      <w:r w:rsidRPr="00FB675A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FB675A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FB675A">
        <w:rPr>
          <w:rFonts w:ascii="Arial" w:eastAsia="Calibri" w:hAnsi="Arial" w:cs="Arial"/>
          <w:lang w:eastAsia="en-US"/>
        </w:rPr>
        <w:t>режимно-секретной</w:t>
      </w:r>
      <w:proofErr w:type="spellEnd"/>
      <w:r w:rsidRPr="00FB675A">
        <w:rPr>
          <w:rFonts w:ascii="Arial" w:eastAsia="Calibri" w:hAnsi="Arial" w:cs="Arial"/>
          <w:lang w:eastAsia="en-US"/>
        </w:rPr>
        <w:t xml:space="preserve"> работы органа местного самоуправления и ведомость вычисления площади земельного участка; </w:t>
      </w:r>
    </w:p>
    <w:p w:rsidR="00B070D7" w:rsidRPr="00FB675A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FB675A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FB675A">
        <w:rPr>
          <w:rFonts w:ascii="Arial" w:eastAsia="Calibri" w:hAnsi="Arial" w:cs="Arial"/>
          <w:lang w:eastAsia="en-US"/>
        </w:rPr>
        <w:t>4) выписка из ЕГРП о наличии зарегистрированных прав на здани</w:t>
      </w:r>
      <w:r w:rsidR="009F53FC" w:rsidRPr="00FB675A">
        <w:rPr>
          <w:rFonts w:ascii="Arial" w:eastAsia="Calibri" w:hAnsi="Arial" w:cs="Arial"/>
          <w:lang w:eastAsia="en-US"/>
        </w:rPr>
        <w:t>е</w:t>
      </w:r>
      <w:r w:rsidRPr="00FB675A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  <w:proofErr w:type="gramEnd"/>
    </w:p>
    <w:p w:rsidR="00B070D7" w:rsidRPr="00FB675A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lastRenderedPageBreak/>
        <w:t>5) кадастровый паспорт земельного участка;</w:t>
      </w:r>
    </w:p>
    <w:p w:rsidR="00B070D7" w:rsidRPr="00FB675A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FB675A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FB675A">
        <w:rPr>
          <w:rFonts w:ascii="Arial" w:hAnsi="Arial" w:cs="Arial"/>
          <w:sz w:val="24"/>
          <w:szCs w:val="24"/>
        </w:rPr>
        <w:t>представляются</w:t>
      </w:r>
      <w:r w:rsidRPr="00FB675A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FB675A">
        <w:rPr>
          <w:rFonts w:ascii="Arial" w:hAnsi="Arial" w:cs="Arial"/>
          <w:sz w:val="24"/>
          <w:szCs w:val="24"/>
        </w:rPr>
        <w:t xml:space="preserve">настоящем </w:t>
      </w:r>
      <w:r w:rsidRPr="00FB675A">
        <w:rPr>
          <w:rFonts w:ascii="Arial" w:hAnsi="Arial" w:cs="Arial"/>
          <w:sz w:val="24"/>
          <w:szCs w:val="24"/>
        </w:rPr>
        <w:t>пункт</w:t>
      </w:r>
      <w:r w:rsidR="00BB6885" w:rsidRPr="00FB675A">
        <w:rPr>
          <w:rFonts w:ascii="Arial" w:hAnsi="Arial" w:cs="Arial"/>
          <w:sz w:val="24"/>
          <w:szCs w:val="24"/>
        </w:rPr>
        <w:t>е</w:t>
      </w:r>
      <w:r w:rsidRPr="00FB675A">
        <w:rPr>
          <w:rFonts w:ascii="Arial" w:hAnsi="Arial" w:cs="Arial"/>
          <w:sz w:val="24"/>
          <w:szCs w:val="24"/>
        </w:rPr>
        <w:t xml:space="preserve"> </w:t>
      </w:r>
      <w:r w:rsidR="00BB6885" w:rsidRPr="00FB675A">
        <w:rPr>
          <w:rFonts w:ascii="Arial" w:hAnsi="Arial" w:cs="Arial"/>
          <w:sz w:val="24"/>
          <w:szCs w:val="24"/>
        </w:rPr>
        <w:t>Административного регламента</w:t>
      </w:r>
      <w:r w:rsidR="003D28FC" w:rsidRPr="00FB675A">
        <w:rPr>
          <w:rFonts w:ascii="Arial" w:hAnsi="Arial" w:cs="Arial"/>
          <w:sz w:val="24"/>
          <w:szCs w:val="24"/>
        </w:rPr>
        <w:t>,</w:t>
      </w:r>
      <w:r w:rsidRPr="00FB675A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FB675A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FB675A">
        <w:rPr>
          <w:rFonts w:ascii="Arial" w:hAnsi="Arial" w:cs="Arial"/>
          <w:sz w:val="24"/>
          <w:szCs w:val="24"/>
        </w:rPr>
        <w:t>плана</w:t>
      </w:r>
      <w:r w:rsidR="003D28FC" w:rsidRPr="00FB675A">
        <w:rPr>
          <w:rFonts w:ascii="Arial" w:hAnsi="Arial" w:cs="Arial"/>
          <w:sz w:val="24"/>
          <w:szCs w:val="24"/>
        </w:rPr>
        <w:t xml:space="preserve"> земельного участка</w:t>
      </w:r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2</w:t>
      </w:r>
      <w:r w:rsidR="00766626" w:rsidRPr="00FB675A">
        <w:rPr>
          <w:rFonts w:ascii="Arial" w:hAnsi="Arial" w:cs="Arial"/>
          <w:sz w:val="24"/>
          <w:szCs w:val="24"/>
        </w:rPr>
        <w:t>1</w:t>
      </w:r>
      <w:r w:rsidRPr="00FB675A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307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2</w:t>
      </w:r>
      <w:r w:rsidR="00766626" w:rsidRPr="00FB675A">
        <w:rPr>
          <w:rFonts w:ascii="Arial" w:hAnsi="Arial" w:cs="Arial"/>
          <w:sz w:val="24"/>
          <w:szCs w:val="24"/>
        </w:rPr>
        <w:t>2</w:t>
      </w:r>
      <w:r w:rsidRPr="00FB675A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FB675A" w:rsidRDefault="0076307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5A4539" w:rsidRPr="00FB675A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FB675A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FB675A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FB675A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FB675A">
        <w:rPr>
          <w:rFonts w:ascii="Arial" w:hAnsi="Arial" w:cs="Arial"/>
          <w:sz w:val="24"/>
          <w:szCs w:val="24"/>
        </w:rPr>
        <w:t xml:space="preserve"> о взаимодействии</w:t>
      </w:r>
      <w:r w:rsidRPr="00FB675A">
        <w:rPr>
          <w:rFonts w:ascii="Arial" w:hAnsi="Arial" w:cs="Arial"/>
          <w:sz w:val="24"/>
          <w:szCs w:val="24"/>
        </w:rPr>
        <w:t>).</w:t>
      </w:r>
    </w:p>
    <w:p w:rsidR="005A4539" w:rsidRPr="00FB675A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2</w:t>
      </w:r>
      <w:r w:rsidR="00766626" w:rsidRPr="00FB675A">
        <w:rPr>
          <w:rFonts w:ascii="Arial" w:hAnsi="Arial" w:cs="Arial"/>
          <w:sz w:val="24"/>
          <w:szCs w:val="24"/>
        </w:rPr>
        <w:t>3</w:t>
      </w:r>
      <w:r w:rsidRPr="00FB675A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FB675A">
        <w:rPr>
          <w:rFonts w:ascii="Arial" w:hAnsi="Arial" w:cs="Arial"/>
          <w:sz w:val="24"/>
          <w:szCs w:val="24"/>
        </w:rPr>
        <w:t>С</w:t>
      </w:r>
      <w:r w:rsidRPr="00FB675A">
        <w:rPr>
          <w:rFonts w:ascii="Arial" w:hAnsi="Arial" w:cs="Arial"/>
          <w:sz w:val="24"/>
          <w:szCs w:val="24"/>
        </w:rPr>
        <w:t>оглашения</w:t>
      </w:r>
      <w:r w:rsidR="004B4401" w:rsidRPr="00FB675A">
        <w:rPr>
          <w:rFonts w:ascii="Arial" w:hAnsi="Arial" w:cs="Arial"/>
          <w:sz w:val="24"/>
          <w:szCs w:val="24"/>
        </w:rPr>
        <w:t xml:space="preserve"> о взаимодействии</w:t>
      </w:r>
      <w:r w:rsidRPr="00FB675A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FB675A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B675A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B675A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FB675A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FB675A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FB675A">
        <w:rPr>
          <w:rFonts w:ascii="Arial" w:hAnsi="Arial" w:cs="Arial"/>
          <w:sz w:val="24"/>
          <w:szCs w:val="24"/>
        </w:rPr>
        <w:t>л</w:t>
      </w:r>
      <w:proofErr w:type="gramEnd"/>
      <w:r w:rsidRPr="00FB675A">
        <w:rPr>
          <w:rFonts w:ascii="Arial" w:hAnsi="Arial" w:cs="Arial"/>
          <w:sz w:val="24"/>
          <w:szCs w:val="24"/>
        </w:rPr>
        <w:t>.»</w:t>
      </w:r>
      <w:r w:rsidR="001C623A" w:rsidRPr="00FB675A">
        <w:rPr>
          <w:rFonts w:ascii="Arial" w:hAnsi="Arial" w:cs="Arial"/>
          <w:sz w:val="24"/>
          <w:szCs w:val="24"/>
        </w:rPr>
        <w:t>.</w:t>
      </w:r>
      <w:r w:rsidRPr="00FB675A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FB675A">
        <w:rPr>
          <w:rFonts w:ascii="Arial" w:hAnsi="Arial" w:cs="Arial"/>
          <w:sz w:val="24"/>
          <w:szCs w:val="24"/>
        </w:rPr>
        <w:t>»</w:t>
      </w:r>
      <w:r w:rsidRPr="00FB675A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FB675A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2</w:t>
      </w:r>
      <w:r w:rsidR="00766626" w:rsidRPr="00FB675A">
        <w:rPr>
          <w:rFonts w:ascii="Arial" w:hAnsi="Arial" w:cs="Arial"/>
          <w:sz w:val="24"/>
          <w:szCs w:val="24"/>
        </w:rPr>
        <w:t>4</w:t>
      </w:r>
      <w:r w:rsidRPr="00FB675A">
        <w:rPr>
          <w:rFonts w:ascii="Arial" w:hAnsi="Arial" w:cs="Arial"/>
          <w:sz w:val="24"/>
          <w:szCs w:val="24"/>
        </w:rPr>
        <w:t xml:space="preserve">. </w:t>
      </w:r>
      <w:r w:rsidR="009503CA" w:rsidRPr="00FB675A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</w:t>
      </w:r>
      <w:r w:rsidRPr="00FB675A">
        <w:rPr>
          <w:rFonts w:ascii="Arial" w:hAnsi="Arial" w:cs="Arial"/>
          <w:sz w:val="24"/>
          <w:szCs w:val="24"/>
        </w:rPr>
        <w:lastRenderedPageBreak/>
        <w:t xml:space="preserve">представленной на Портале. 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B675A">
        <w:rPr>
          <w:rFonts w:ascii="Arial" w:hAnsi="Arial" w:cs="Arial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FB675A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2</w:t>
      </w:r>
      <w:r w:rsidR="00766626" w:rsidRPr="00FB675A">
        <w:rPr>
          <w:rFonts w:ascii="Arial" w:hAnsi="Arial" w:cs="Arial"/>
          <w:sz w:val="24"/>
          <w:szCs w:val="24"/>
        </w:rPr>
        <w:t>5</w:t>
      </w:r>
      <w:r w:rsidRPr="00FB675A">
        <w:rPr>
          <w:rFonts w:ascii="Arial" w:hAnsi="Arial" w:cs="Arial"/>
          <w:sz w:val="24"/>
          <w:szCs w:val="24"/>
        </w:rPr>
        <w:t xml:space="preserve">. </w:t>
      </w:r>
      <w:r w:rsidR="009503CA" w:rsidRPr="00FB675A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услуги.</w:t>
      </w:r>
    </w:p>
    <w:p w:rsidR="009503CA" w:rsidRPr="00FB675A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FB675A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FB675A">
        <w:rPr>
          <w:rFonts w:ascii="Arial" w:hAnsi="Arial" w:cs="Arial"/>
          <w:sz w:val="24"/>
          <w:szCs w:val="24"/>
          <w:lang w:val="en-US"/>
        </w:rPr>
        <w:t>doc</w:t>
      </w:r>
      <w:r w:rsidRPr="00FB67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675A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FB675A">
        <w:rPr>
          <w:rFonts w:ascii="Arial" w:hAnsi="Arial" w:cs="Arial"/>
          <w:sz w:val="24"/>
          <w:szCs w:val="24"/>
        </w:rPr>
        <w:t xml:space="preserve">, </w:t>
      </w:r>
      <w:r w:rsidRPr="00FB675A">
        <w:rPr>
          <w:rFonts w:ascii="Arial" w:hAnsi="Arial" w:cs="Arial"/>
          <w:sz w:val="24"/>
          <w:szCs w:val="24"/>
          <w:lang w:val="en-US"/>
        </w:rPr>
        <w:t>rtf</w:t>
      </w:r>
      <w:r w:rsidRPr="00FB675A">
        <w:rPr>
          <w:rFonts w:ascii="Arial" w:hAnsi="Arial" w:cs="Arial"/>
          <w:sz w:val="24"/>
          <w:szCs w:val="24"/>
        </w:rPr>
        <w:t xml:space="preserve">, </w:t>
      </w:r>
      <w:r w:rsidRPr="00FB675A">
        <w:rPr>
          <w:rFonts w:ascii="Arial" w:hAnsi="Arial" w:cs="Arial"/>
          <w:sz w:val="24"/>
          <w:szCs w:val="24"/>
          <w:lang w:val="en-US"/>
        </w:rPr>
        <w:t>pdf</w:t>
      </w:r>
      <w:r w:rsidRPr="00FB675A">
        <w:rPr>
          <w:rFonts w:ascii="Arial" w:hAnsi="Arial" w:cs="Arial"/>
          <w:sz w:val="24"/>
          <w:szCs w:val="24"/>
        </w:rPr>
        <w:t>;</w:t>
      </w:r>
    </w:p>
    <w:p w:rsidR="009503CA" w:rsidRPr="00FB675A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B675A">
        <w:rPr>
          <w:rFonts w:ascii="Arial" w:hAnsi="Arial" w:cs="Arial"/>
          <w:sz w:val="24"/>
          <w:szCs w:val="24"/>
          <w:lang w:val="en-US"/>
        </w:rPr>
        <w:t>zip</w:t>
      </w:r>
      <w:r w:rsidRPr="00FB675A">
        <w:rPr>
          <w:rFonts w:ascii="Arial" w:hAnsi="Arial" w:cs="Arial"/>
          <w:sz w:val="24"/>
          <w:szCs w:val="24"/>
        </w:rPr>
        <w:t>.</w:t>
      </w:r>
    </w:p>
    <w:p w:rsidR="009503CA" w:rsidRPr="00FB675A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2" w:name="sub_1003"/>
      <w:r w:rsidRPr="00FB675A">
        <w:rPr>
          <w:rFonts w:ascii="Arial" w:hAnsi="Arial" w:cs="Arial"/>
          <w:sz w:val="24"/>
          <w:szCs w:val="24"/>
        </w:rPr>
        <w:t xml:space="preserve"> </w:t>
      </w:r>
      <w:bookmarkStart w:id="3" w:name="sub_1007"/>
      <w:r w:rsidRPr="00FB675A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1"/>
      <w:bookmarkEnd w:id="3"/>
      <w:r w:rsidRPr="00FB675A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B675A">
        <w:rPr>
          <w:rFonts w:ascii="Arial" w:hAnsi="Arial" w:cs="Arial"/>
          <w:sz w:val="24"/>
          <w:szCs w:val="24"/>
        </w:rPr>
        <w:t>dpi</w:t>
      </w:r>
      <w:proofErr w:type="spellEnd"/>
      <w:r w:rsidRPr="00FB675A">
        <w:rPr>
          <w:rFonts w:ascii="Arial" w:hAnsi="Arial" w:cs="Arial"/>
          <w:sz w:val="24"/>
          <w:szCs w:val="24"/>
        </w:rPr>
        <w:t>;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2"/>
      <w:bookmarkEnd w:id="4"/>
      <w:r w:rsidRPr="00FB675A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3"/>
      <w:bookmarkEnd w:id="5"/>
      <w:r w:rsidRPr="00FB675A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74"/>
      <w:bookmarkEnd w:id="6"/>
      <w:r w:rsidRPr="00FB675A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 </w:t>
      </w:r>
      <w:r w:rsidR="006809E7" w:rsidRPr="00FB67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675A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  <w:proofErr w:type="gramEnd"/>
    </w:p>
    <w:p w:rsidR="009503CA" w:rsidRPr="00FB675A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sub_1008"/>
      <w:bookmarkEnd w:id="7"/>
      <w:r w:rsidRPr="00FB675A">
        <w:rPr>
          <w:rFonts w:ascii="Arial" w:hAnsi="Arial" w:cs="Arial"/>
          <w:sz w:val="24"/>
          <w:szCs w:val="24"/>
        </w:rPr>
        <w:t xml:space="preserve">             </w:t>
      </w:r>
      <w:bookmarkStart w:id="9" w:name="sub_1010"/>
      <w:bookmarkEnd w:id="8"/>
      <w:r w:rsidR="006809E7" w:rsidRPr="00FB675A">
        <w:rPr>
          <w:rFonts w:ascii="Arial" w:hAnsi="Arial" w:cs="Arial"/>
          <w:sz w:val="24"/>
          <w:szCs w:val="24"/>
        </w:rPr>
        <w:t>4</w:t>
      </w:r>
      <w:r w:rsidRPr="00FB675A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9"/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          2</w:t>
      </w:r>
      <w:r w:rsidR="00766626" w:rsidRPr="00FB675A">
        <w:rPr>
          <w:rFonts w:ascii="Arial" w:hAnsi="Arial" w:cs="Arial"/>
          <w:sz w:val="24"/>
          <w:szCs w:val="24"/>
        </w:rPr>
        <w:t>6</w:t>
      </w:r>
      <w:r w:rsidRPr="00FB675A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8460D2" w:rsidRPr="00FB675A">
        <w:rPr>
          <w:rFonts w:ascii="Arial" w:hAnsi="Arial" w:cs="Arial"/>
          <w:b/>
          <w:sz w:val="24"/>
          <w:szCs w:val="24"/>
        </w:rPr>
        <w:t>ё</w:t>
      </w:r>
      <w:r w:rsidRPr="00FB675A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FB675A">
        <w:rPr>
          <w:rFonts w:ascii="Arial" w:hAnsi="Arial" w:cs="Arial"/>
          <w:sz w:val="24"/>
          <w:szCs w:val="24"/>
        </w:rPr>
        <w:t xml:space="preserve"> </w:t>
      </w:r>
      <w:r w:rsidR="00394384" w:rsidRPr="00FB675A">
        <w:rPr>
          <w:rFonts w:ascii="Arial" w:hAnsi="Arial" w:cs="Arial"/>
          <w:sz w:val="24"/>
          <w:szCs w:val="24"/>
        </w:rPr>
        <w:t>2</w:t>
      </w:r>
      <w:r w:rsidR="00766626" w:rsidRPr="00FB675A">
        <w:rPr>
          <w:rFonts w:ascii="Arial" w:hAnsi="Arial" w:cs="Arial"/>
          <w:sz w:val="24"/>
          <w:szCs w:val="24"/>
        </w:rPr>
        <w:t>7</w:t>
      </w:r>
      <w:r w:rsidRPr="00FB675A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FB675A">
        <w:rPr>
          <w:rFonts w:ascii="Arial" w:eastAsiaTheme="minorHAnsi" w:hAnsi="Arial" w:cs="Arial"/>
          <w:lang w:eastAsia="en-US"/>
        </w:rPr>
        <w:t>настоя</w:t>
      </w:r>
      <w:r w:rsidR="00766626" w:rsidRPr="00FB675A">
        <w:rPr>
          <w:rFonts w:ascii="Arial" w:eastAsiaTheme="minorHAnsi" w:hAnsi="Arial" w:cs="Arial"/>
          <w:lang w:eastAsia="en-US"/>
        </w:rPr>
        <w:t>щ</w:t>
      </w:r>
      <w:r w:rsidR="0074393B" w:rsidRPr="00FB675A">
        <w:rPr>
          <w:rFonts w:ascii="Arial" w:eastAsiaTheme="minorHAnsi" w:hAnsi="Arial" w:cs="Arial"/>
          <w:lang w:eastAsia="en-US"/>
        </w:rPr>
        <w:t xml:space="preserve">им </w:t>
      </w:r>
      <w:r w:rsidRPr="00FB675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FB675A">
        <w:rPr>
          <w:rFonts w:ascii="Arial" w:eastAsiaTheme="minorHAnsi" w:hAnsi="Arial" w:cs="Arial"/>
          <w:lang w:eastAsia="en-US"/>
        </w:rPr>
        <w:t xml:space="preserve"> требованиям,</w:t>
      </w:r>
      <w:r w:rsidRPr="00FB675A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FB675A">
        <w:rPr>
          <w:rFonts w:ascii="Arial" w:eastAsiaTheme="minorHAnsi" w:hAnsi="Arial" w:cs="Arial"/>
          <w:lang w:eastAsia="en-US"/>
        </w:rPr>
        <w:t xml:space="preserve"> – </w:t>
      </w:r>
      <w:r w:rsidRPr="00FB675A">
        <w:rPr>
          <w:rFonts w:ascii="Arial" w:eastAsiaTheme="minorHAnsi" w:hAnsi="Arial" w:cs="Arial"/>
          <w:lang w:eastAsia="en-US"/>
        </w:rPr>
        <w:t>2</w:t>
      </w:r>
      <w:r w:rsidR="0074393B" w:rsidRPr="00FB675A">
        <w:rPr>
          <w:rFonts w:ascii="Arial" w:eastAsiaTheme="minorHAnsi" w:hAnsi="Arial" w:cs="Arial"/>
          <w:lang w:eastAsia="en-US"/>
        </w:rPr>
        <w:t>0</w:t>
      </w:r>
      <w:r w:rsidR="00395649" w:rsidRPr="00FB675A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FB675A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766626" w:rsidRPr="00FB675A">
        <w:rPr>
          <w:rFonts w:ascii="Arial" w:hAnsi="Arial" w:cs="Arial"/>
          <w:sz w:val="24"/>
          <w:szCs w:val="24"/>
        </w:rPr>
        <w:t>28</w:t>
      </w:r>
      <w:r w:rsidR="005A4539" w:rsidRPr="00FB675A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766626" w:rsidRPr="00FB675A">
        <w:rPr>
          <w:rFonts w:ascii="Arial" w:hAnsi="Arial" w:cs="Arial"/>
          <w:sz w:val="24"/>
          <w:szCs w:val="24"/>
        </w:rPr>
        <w:t>29</w:t>
      </w:r>
      <w:r w:rsidR="005A4539" w:rsidRPr="00FB675A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FB675A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FB675A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FB675A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FB675A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r w:rsidRPr="00FB675A">
        <w:rPr>
          <w:rFonts w:ascii="Arial" w:hAnsi="Arial" w:cs="Arial"/>
          <w:lang w:eastAsia="ar-SA"/>
        </w:rPr>
        <w:t xml:space="preserve"> </w:t>
      </w:r>
      <w:hyperlink w:anchor="P157" w:history="1">
        <w:r w:rsidRPr="00FB675A">
          <w:rPr>
            <w:rFonts w:ascii="Arial" w:hAnsi="Arial" w:cs="Arial"/>
            <w:lang w:eastAsia="ar-SA"/>
          </w:rPr>
          <w:t>пункте 19</w:t>
        </w:r>
      </w:hyperlink>
      <w:r w:rsidR="009F53FC" w:rsidRPr="00FB675A">
        <w:rPr>
          <w:rFonts w:ascii="Arial" w:hAnsi="Arial" w:cs="Arial"/>
          <w:lang w:eastAsia="ar-SA"/>
        </w:rPr>
        <w:t>, 22</w:t>
      </w:r>
      <w:r w:rsidR="009F2D4D" w:rsidRPr="00FB675A">
        <w:rPr>
          <w:rFonts w:ascii="Arial" w:hAnsi="Arial" w:cs="Arial"/>
          <w:lang w:eastAsia="ar-SA"/>
        </w:rPr>
        <w:t>, 23</w:t>
      </w:r>
      <w:r w:rsidRPr="00FB675A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FB675A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FB675A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FB675A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FB675A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FC1DAF" w:rsidRPr="00FB675A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FB675A">
        <w:rPr>
          <w:rFonts w:ascii="Arial" w:eastAsia="Calibri" w:hAnsi="Arial" w:cs="Arial"/>
          <w:lang w:eastAsia="en-US"/>
        </w:rPr>
        <w:t>правопредшественника</w:t>
      </w:r>
      <w:proofErr w:type="spellEnd"/>
      <w:r w:rsidRPr="00FB675A">
        <w:rPr>
          <w:rFonts w:ascii="Arial" w:eastAsia="Calibri" w:hAnsi="Arial" w:cs="Arial"/>
          <w:lang w:eastAsia="en-US"/>
        </w:rPr>
        <w:t>) утвержден градостроительный план земельного участка.</w:t>
      </w:r>
    </w:p>
    <w:p w:rsidR="00FC1DAF" w:rsidRPr="00FB675A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B675A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</w:t>
      </w:r>
      <w:r w:rsidR="00A26EFB" w:rsidRPr="00FB675A">
        <w:rPr>
          <w:rFonts w:ascii="Arial" w:hAnsi="Arial" w:cs="Arial"/>
          <w:sz w:val="24"/>
          <w:szCs w:val="24"/>
        </w:rPr>
        <w:t>0</w:t>
      </w:r>
      <w:r w:rsidRPr="00FB675A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1</w:t>
      </w:r>
      <w:r w:rsidRPr="00FB675A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5A4539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2</w:t>
      </w:r>
      <w:r w:rsidR="005A4539" w:rsidRPr="00FB675A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5A4539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3</w:t>
      </w:r>
      <w:r w:rsidR="005A4539" w:rsidRPr="00FB675A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FB675A">
        <w:rPr>
          <w:rFonts w:ascii="Arial" w:hAnsi="Arial" w:cs="Arial"/>
          <w:sz w:val="24"/>
          <w:szCs w:val="24"/>
        </w:rPr>
        <w:t xml:space="preserve"> его</w:t>
      </w:r>
      <w:r w:rsidR="005A4539" w:rsidRPr="00FB675A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FB675A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FB675A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BE1C47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4</w:t>
      </w:r>
      <w:r w:rsidR="005A4539" w:rsidRPr="00FB675A">
        <w:rPr>
          <w:rFonts w:ascii="Arial" w:hAnsi="Arial" w:cs="Arial"/>
          <w:sz w:val="24"/>
          <w:szCs w:val="24"/>
        </w:rPr>
        <w:t>. При</w:t>
      </w:r>
      <w:r w:rsidR="00FF3E92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9F6650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BE1C47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5</w:t>
      </w:r>
      <w:r w:rsidR="005A4539" w:rsidRPr="00FB675A">
        <w:rPr>
          <w:rFonts w:ascii="Arial" w:hAnsi="Arial" w:cs="Arial"/>
          <w:sz w:val="24"/>
          <w:szCs w:val="24"/>
        </w:rPr>
        <w:t xml:space="preserve">. </w:t>
      </w:r>
      <w:r w:rsidR="005A4539" w:rsidRPr="00FB675A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FB675A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FB675A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BE1C47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6</w:t>
      </w:r>
      <w:r w:rsidR="005A4539" w:rsidRPr="00FB675A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B675A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BE1C47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7</w:t>
      </w:r>
      <w:r w:rsidR="005A4539" w:rsidRPr="00FB675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BE1C47" w:rsidRPr="00FB675A">
        <w:rPr>
          <w:rFonts w:ascii="Arial" w:hAnsi="Arial" w:cs="Arial"/>
          <w:sz w:val="24"/>
          <w:szCs w:val="24"/>
        </w:rPr>
        <w:t>3</w:t>
      </w:r>
      <w:r w:rsidR="007D0E90" w:rsidRPr="00FB675A">
        <w:rPr>
          <w:rFonts w:ascii="Arial" w:hAnsi="Arial" w:cs="Arial"/>
          <w:sz w:val="24"/>
          <w:szCs w:val="24"/>
        </w:rPr>
        <w:t>8</w:t>
      </w:r>
      <w:r w:rsidR="005A4539" w:rsidRPr="00FB675A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B675A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 </w:t>
      </w:r>
      <w:r w:rsidR="007D0E90" w:rsidRPr="00FB675A">
        <w:rPr>
          <w:rFonts w:ascii="Arial" w:hAnsi="Arial" w:cs="Arial"/>
          <w:sz w:val="24"/>
          <w:szCs w:val="24"/>
        </w:rPr>
        <w:t>39</w:t>
      </w:r>
      <w:r w:rsidR="005A4539" w:rsidRPr="00FB675A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B675A">
        <w:rPr>
          <w:rFonts w:ascii="Arial" w:hAnsi="Arial" w:cs="Arial"/>
          <w:sz w:val="24"/>
          <w:szCs w:val="24"/>
        </w:rPr>
        <w:t>дств дл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FB675A">
        <w:rPr>
          <w:rFonts w:ascii="Arial" w:hAnsi="Arial" w:cs="Arial"/>
          <w:sz w:val="24"/>
          <w:szCs w:val="24"/>
        </w:rPr>
        <w:t>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675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B675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675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B675A">
        <w:rPr>
          <w:rFonts w:ascii="Arial" w:hAnsi="Arial" w:cs="Arial"/>
          <w:sz w:val="24"/>
          <w:szCs w:val="24"/>
        </w:rPr>
        <w:t>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675A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7D0E90" w:rsidRPr="00FB675A">
        <w:rPr>
          <w:rFonts w:ascii="Arial" w:hAnsi="Arial" w:cs="Arial"/>
          <w:sz w:val="24"/>
          <w:szCs w:val="24"/>
        </w:rPr>
        <w:t>0</w:t>
      </w:r>
      <w:r w:rsidRPr="00FB675A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4) </w:t>
      </w:r>
      <w:r w:rsidR="006809E7" w:rsidRPr="00FB675A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7D0E90" w:rsidRPr="00FB675A">
        <w:rPr>
          <w:rFonts w:ascii="Arial" w:hAnsi="Arial" w:cs="Arial"/>
          <w:sz w:val="24"/>
          <w:szCs w:val="24"/>
        </w:rPr>
        <w:t>1</w:t>
      </w:r>
      <w:r w:rsidRPr="00FB675A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B675A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B675A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CE1065" w:rsidRPr="00FB675A">
        <w:rPr>
          <w:rFonts w:ascii="Arial" w:hAnsi="Arial" w:cs="Arial"/>
          <w:sz w:val="24"/>
          <w:szCs w:val="24"/>
        </w:rPr>
        <w:t>2</w:t>
      </w:r>
      <w:r w:rsidRPr="00FB675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B675A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CE1065" w:rsidRPr="00FB675A">
        <w:rPr>
          <w:rFonts w:ascii="Arial" w:hAnsi="Arial" w:cs="Arial"/>
          <w:sz w:val="24"/>
          <w:szCs w:val="24"/>
        </w:rPr>
        <w:t>3</w:t>
      </w:r>
      <w:r w:rsidRPr="00FB675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FB675A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FB675A" w:rsidRDefault="005A4539" w:rsidP="002470AC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       при личном получении заявителем </w:t>
      </w:r>
      <w:r w:rsidR="00526C42" w:rsidRPr="00FB675A">
        <w:rPr>
          <w:rFonts w:ascii="Arial" w:hAnsi="Arial" w:cs="Arial"/>
        </w:rPr>
        <w:t>градостроительного плана земельного участка (отказа</w:t>
      </w:r>
      <w:r w:rsidR="002470AC" w:rsidRPr="00FB675A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FB675A">
        <w:rPr>
          <w:rFonts w:ascii="Arial" w:hAnsi="Arial" w:cs="Arial"/>
        </w:rPr>
        <w:t>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551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FB675A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CE1065" w:rsidRPr="00FB675A">
        <w:rPr>
          <w:rFonts w:ascii="Arial" w:hAnsi="Arial" w:cs="Arial"/>
          <w:sz w:val="24"/>
          <w:szCs w:val="24"/>
        </w:rPr>
        <w:t>4</w:t>
      </w:r>
      <w:r w:rsidRPr="00FB675A">
        <w:rPr>
          <w:rFonts w:ascii="Arial" w:hAnsi="Arial" w:cs="Arial"/>
          <w:sz w:val="24"/>
          <w:szCs w:val="24"/>
        </w:rPr>
        <w:t xml:space="preserve">. Предоставление муниципальной услуги включает в себя выполнение </w:t>
      </w:r>
      <w:r w:rsidRPr="00FB675A">
        <w:rPr>
          <w:rFonts w:ascii="Arial" w:hAnsi="Arial" w:cs="Arial"/>
          <w:sz w:val="24"/>
          <w:szCs w:val="24"/>
        </w:rPr>
        <w:lastRenderedPageBreak/>
        <w:t>следующих административных процедур: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1) при</w:t>
      </w:r>
      <w:r w:rsidR="003E6253" w:rsidRPr="00FB675A">
        <w:rPr>
          <w:rFonts w:ascii="Arial" w:hAnsi="Arial" w:cs="Arial"/>
        </w:rPr>
        <w:t>ё</w:t>
      </w:r>
      <w:r w:rsidRPr="00FB675A">
        <w:rPr>
          <w:rFonts w:ascii="Arial" w:hAnsi="Arial" w:cs="Arial"/>
        </w:rPr>
        <w:t>м заявления и документов, их регистрация;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2) </w:t>
      </w:r>
      <w:r w:rsidRPr="00FB675A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 xml:space="preserve">3) </w:t>
      </w:r>
      <w:r w:rsidRPr="00FB675A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FB675A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FB675A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FB675A">
        <w:rPr>
          <w:rFonts w:ascii="Arial" w:eastAsiaTheme="minorHAnsi" w:hAnsi="Arial" w:cs="Arial"/>
          <w:lang w:eastAsia="en-US"/>
        </w:rPr>
        <w:t>)</w:t>
      </w:r>
      <w:r w:rsidR="00845C38" w:rsidRPr="00FB675A">
        <w:rPr>
          <w:rFonts w:ascii="Arial" w:eastAsiaTheme="minorHAnsi" w:hAnsi="Arial" w:cs="Arial"/>
          <w:lang w:eastAsia="en-US"/>
        </w:rPr>
        <w:t>.</w:t>
      </w:r>
    </w:p>
    <w:p w:rsidR="005A4539" w:rsidRPr="00FB675A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4</w:t>
      </w:r>
      <w:r w:rsidR="00CE1065" w:rsidRPr="00FB675A">
        <w:rPr>
          <w:rFonts w:ascii="Arial" w:eastAsiaTheme="minorHAnsi" w:hAnsi="Arial" w:cs="Arial"/>
          <w:lang w:eastAsia="en-US"/>
        </w:rPr>
        <w:t>5</w:t>
      </w:r>
      <w:r w:rsidR="005A4539" w:rsidRPr="00FB675A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FB675A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4</w:t>
      </w:r>
      <w:r w:rsidR="00CE1065" w:rsidRPr="00FB675A">
        <w:rPr>
          <w:rFonts w:ascii="Arial" w:eastAsiaTheme="minorHAnsi" w:hAnsi="Arial" w:cs="Arial"/>
          <w:lang w:eastAsia="en-US"/>
        </w:rPr>
        <w:t>6</w:t>
      </w:r>
      <w:r w:rsidR="005A4539" w:rsidRPr="00FB675A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запись на при</w:t>
      </w:r>
      <w:r w:rsidR="003E6253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 ______________, многофункциональный центр для подачи запроса о предоставлении услуги (далее </w:t>
      </w:r>
      <w:r w:rsidR="00845C38" w:rsidRPr="00FB675A">
        <w:rPr>
          <w:rFonts w:ascii="Arial" w:eastAsiaTheme="minorHAnsi" w:hAnsi="Arial" w:cs="Arial"/>
          <w:bCs/>
          <w:lang w:eastAsia="en-US"/>
        </w:rPr>
        <w:t>–</w:t>
      </w:r>
      <w:r w:rsidRPr="00FB675A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при</w:t>
      </w:r>
      <w:r w:rsidR="006341AE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5874B6" w:rsidRPr="00FB675A">
        <w:rPr>
          <w:rFonts w:ascii="Arial" w:eastAsiaTheme="minorHAnsi" w:hAnsi="Arial" w:cs="Arial"/>
          <w:bCs/>
          <w:lang w:eastAsia="en-US"/>
        </w:rPr>
        <w:t xml:space="preserve"> </w:t>
      </w:r>
      <w:r w:rsidRPr="00FB675A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FB675A">
        <w:rPr>
          <w:rFonts w:ascii="Arial" w:eastAsiaTheme="minorHAnsi" w:hAnsi="Arial" w:cs="Arial"/>
          <w:lang w:eastAsia="en-US"/>
        </w:rPr>
        <w:t xml:space="preserve"> 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FB675A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FB675A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FB675A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B675A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4</w:t>
      </w:r>
      <w:r w:rsidR="00CE1065" w:rsidRPr="00FB675A">
        <w:rPr>
          <w:rFonts w:ascii="Arial" w:eastAsiaTheme="minorHAnsi" w:hAnsi="Arial" w:cs="Arial"/>
          <w:lang w:eastAsia="en-US"/>
        </w:rPr>
        <w:t>7</w:t>
      </w:r>
      <w:r w:rsidR="005A4539" w:rsidRPr="00FB675A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FB675A">
        <w:rPr>
          <w:rFonts w:ascii="Arial" w:eastAsiaTheme="minorHAnsi" w:hAnsi="Arial" w:cs="Arial"/>
          <w:lang w:eastAsia="en-US"/>
        </w:rPr>
        <w:t>ё</w:t>
      </w:r>
      <w:r w:rsidR="005A4539" w:rsidRPr="00FB675A">
        <w:rPr>
          <w:rFonts w:ascii="Arial" w:eastAsiaTheme="minorHAnsi" w:hAnsi="Arial" w:cs="Arial"/>
          <w:lang w:eastAsia="en-US"/>
        </w:rPr>
        <w:t xml:space="preserve">нной </w:t>
      </w:r>
      <w:hyperlink r:id="rId9" w:history="1">
        <w:r w:rsidR="005A4539" w:rsidRPr="00FB675A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FB675A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FB675A">
        <w:rPr>
          <w:rFonts w:ascii="Arial" w:eastAsiaTheme="minorHAnsi" w:hAnsi="Arial" w:cs="Arial"/>
          <w:lang w:eastAsia="en-US"/>
        </w:rPr>
        <w:t>2</w:t>
      </w:r>
      <w:r w:rsidR="005A4539" w:rsidRPr="00FB675A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B675A">
        <w:rPr>
          <w:rFonts w:ascii="Arial" w:hAnsi="Arial" w:cs="Arial"/>
          <w:b/>
        </w:rPr>
        <w:t>При</w:t>
      </w:r>
      <w:r w:rsidR="00FF2B60" w:rsidRPr="00FB675A">
        <w:rPr>
          <w:rFonts w:ascii="Arial" w:hAnsi="Arial" w:cs="Arial"/>
          <w:b/>
        </w:rPr>
        <w:t>ё</w:t>
      </w:r>
      <w:r w:rsidRPr="00FB675A">
        <w:rPr>
          <w:rFonts w:ascii="Arial" w:hAnsi="Arial" w:cs="Arial"/>
          <w:b/>
        </w:rPr>
        <w:t>м заявления и документов, их регистрация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675A">
        <w:rPr>
          <w:rFonts w:ascii="Arial" w:hAnsi="Arial" w:cs="Arial"/>
          <w:sz w:val="24"/>
          <w:szCs w:val="24"/>
        </w:rPr>
        <w:t>4</w:t>
      </w:r>
      <w:r w:rsidR="00CE1065" w:rsidRPr="00FB675A">
        <w:rPr>
          <w:rFonts w:ascii="Arial" w:hAnsi="Arial" w:cs="Arial"/>
          <w:sz w:val="24"/>
          <w:szCs w:val="24"/>
        </w:rPr>
        <w:t>8</w:t>
      </w:r>
      <w:r w:rsidR="005A4539" w:rsidRPr="00FB675A">
        <w:rPr>
          <w:rFonts w:ascii="Arial" w:hAnsi="Arial" w:cs="Arial"/>
          <w:sz w:val="24"/>
          <w:szCs w:val="24"/>
        </w:rPr>
        <w:t>. О</w:t>
      </w:r>
      <w:r w:rsidR="005A4539" w:rsidRPr="00FB675A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FB675A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>49</w:t>
      </w:r>
      <w:r w:rsidR="005A4539" w:rsidRPr="00FB675A">
        <w:rPr>
          <w:rFonts w:ascii="Arial" w:hAnsi="Arial" w:cs="Arial"/>
        </w:rPr>
        <w:t>. Специалист, ответственный за при</w:t>
      </w:r>
      <w:r w:rsidR="006341AE" w:rsidRPr="00FB675A">
        <w:rPr>
          <w:rFonts w:ascii="Arial" w:hAnsi="Arial" w:cs="Arial"/>
        </w:rPr>
        <w:t>ё</w:t>
      </w:r>
      <w:r w:rsidR="005A4539" w:rsidRPr="00FB675A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FB675A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FB675A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FB675A">
        <w:rPr>
          <w:rFonts w:ascii="Arial" w:eastAsiaTheme="minorHAnsi" w:hAnsi="Arial" w:cs="Arial"/>
          <w:lang w:eastAsia="en-US"/>
        </w:rPr>
        <w:t xml:space="preserve"> – </w:t>
      </w:r>
      <w:r w:rsidR="005A4539" w:rsidRPr="00FB675A">
        <w:rPr>
          <w:rFonts w:ascii="Arial" w:eastAsiaTheme="minorHAnsi" w:hAnsi="Arial" w:cs="Arial"/>
          <w:lang w:eastAsia="en-US"/>
        </w:rPr>
        <w:t>2</w:t>
      </w:r>
      <w:r w:rsidR="00E34059" w:rsidRPr="00FB675A">
        <w:rPr>
          <w:rFonts w:ascii="Arial" w:eastAsiaTheme="minorHAnsi" w:hAnsi="Arial" w:cs="Arial"/>
          <w:lang w:eastAsia="en-US"/>
        </w:rPr>
        <w:t>0</w:t>
      </w:r>
      <w:r w:rsidR="005A4539" w:rsidRPr="00FB675A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FB675A">
        <w:rPr>
          <w:rFonts w:ascii="Arial" w:eastAsiaTheme="minorHAnsi" w:hAnsi="Arial" w:cs="Arial"/>
          <w:lang w:eastAsia="en-US"/>
        </w:rPr>
        <w:t>22 –</w:t>
      </w:r>
      <w:r w:rsidR="00104948" w:rsidRPr="00FB675A">
        <w:rPr>
          <w:rFonts w:ascii="Arial" w:eastAsiaTheme="minorHAnsi" w:hAnsi="Arial" w:cs="Arial"/>
          <w:lang w:eastAsia="en-US"/>
        </w:rPr>
        <w:t xml:space="preserve"> 25 </w:t>
      </w:r>
      <w:r w:rsidR="005A4539" w:rsidRPr="00FB675A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FB675A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5</w:t>
      </w:r>
      <w:r w:rsidR="007409D9" w:rsidRPr="00FB675A">
        <w:rPr>
          <w:rFonts w:ascii="Arial" w:eastAsiaTheme="minorHAnsi" w:hAnsi="Arial" w:cs="Arial"/>
          <w:lang w:eastAsia="en-US"/>
        </w:rPr>
        <w:t>0</w:t>
      </w:r>
      <w:r w:rsidRPr="00FB675A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FB675A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5</w:t>
      </w:r>
      <w:r w:rsidR="007409D9" w:rsidRPr="00FB675A">
        <w:rPr>
          <w:rFonts w:ascii="Arial" w:eastAsiaTheme="minorHAnsi" w:hAnsi="Arial" w:cs="Arial"/>
          <w:lang w:eastAsia="en-US"/>
        </w:rPr>
        <w:t>1</w:t>
      </w:r>
      <w:r w:rsidRPr="00FB675A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FB675A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FB675A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FB675A">
        <w:rPr>
          <w:rFonts w:ascii="Arial" w:eastAsiaTheme="minorHAnsi" w:hAnsi="Arial" w:cs="Arial"/>
          <w:lang w:eastAsia="en-US"/>
        </w:rPr>
        <w:t>й</w:t>
      </w:r>
      <w:r w:rsidRPr="00FB675A">
        <w:rPr>
          <w:rFonts w:ascii="Arial" w:eastAsiaTheme="minorHAnsi" w:hAnsi="Arial" w:cs="Arial"/>
          <w:lang w:eastAsia="en-US"/>
        </w:rPr>
        <w:t xml:space="preserve"> о </w:t>
      </w:r>
      <w:r w:rsidRPr="00FB675A">
        <w:rPr>
          <w:rFonts w:ascii="Arial" w:eastAsiaTheme="minorHAnsi" w:hAnsi="Arial" w:cs="Arial"/>
          <w:lang w:eastAsia="en-US"/>
        </w:rPr>
        <w:lastRenderedPageBreak/>
        <w:t xml:space="preserve">предоставлении муниципальной услуги (далее – журнал регистрации) </w:t>
      </w:r>
      <w:r w:rsidR="00C33544" w:rsidRPr="00FB675A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FB675A">
        <w:rPr>
          <w:rFonts w:ascii="Arial" w:eastAsiaTheme="minorHAnsi" w:hAnsi="Arial" w:cs="Arial"/>
          <w:lang w:eastAsia="en-US"/>
        </w:rPr>
        <w:t>согласно приложению</w:t>
      </w:r>
      <w:r w:rsidRPr="00FB675A">
        <w:rPr>
          <w:rFonts w:ascii="Arial" w:eastAsiaTheme="minorHAnsi" w:hAnsi="Arial" w:cs="Arial"/>
          <w:lang w:eastAsia="en-US"/>
        </w:rPr>
        <w:t xml:space="preserve"> №</w:t>
      </w:r>
      <w:r w:rsidR="0037664C" w:rsidRPr="00FB675A">
        <w:rPr>
          <w:rFonts w:ascii="Arial" w:eastAsiaTheme="minorHAnsi" w:hAnsi="Arial" w:cs="Arial"/>
          <w:lang w:eastAsia="en-US"/>
        </w:rPr>
        <w:t xml:space="preserve"> </w:t>
      </w:r>
      <w:r w:rsidR="00E623DD" w:rsidRPr="00FB675A">
        <w:rPr>
          <w:rFonts w:ascii="Arial" w:eastAsiaTheme="minorHAnsi" w:hAnsi="Arial" w:cs="Arial"/>
          <w:lang w:eastAsia="en-US"/>
        </w:rPr>
        <w:t>3</w:t>
      </w:r>
      <w:r w:rsidRPr="00FB675A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FB675A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отказ в при</w:t>
      </w:r>
      <w:r w:rsidR="00634119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FB675A">
        <w:rPr>
          <w:rFonts w:ascii="Arial" w:eastAsiaTheme="minorHAnsi" w:hAnsi="Arial" w:cs="Arial"/>
          <w:lang w:eastAsia="en-US"/>
        </w:rPr>
        <w:t>27</w:t>
      </w:r>
      <w:r w:rsidRPr="00FB675A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2</w:t>
      </w:r>
      <w:r w:rsidRPr="00FB675A">
        <w:rPr>
          <w:rFonts w:ascii="Arial" w:hAnsi="Arial" w:cs="Arial"/>
          <w:sz w:val="24"/>
          <w:szCs w:val="24"/>
        </w:rPr>
        <w:t xml:space="preserve">. </w:t>
      </w:r>
      <w:r w:rsidR="006809E7" w:rsidRPr="00FB675A">
        <w:rPr>
          <w:rFonts w:ascii="Arial" w:hAnsi="Arial" w:cs="Arial"/>
          <w:sz w:val="24"/>
          <w:szCs w:val="24"/>
        </w:rPr>
        <w:t>О</w:t>
      </w:r>
      <w:r w:rsidR="006809E7" w:rsidRPr="00FB675A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FB675A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3</w:t>
      </w:r>
      <w:r w:rsidRPr="00FB675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FB675A">
        <w:rPr>
          <w:rFonts w:ascii="Arial" w:hAnsi="Arial" w:cs="Arial"/>
          <w:sz w:val="24"/>
          <w:szCs w:val="24"/>
        </w:rPr>
        <w:t>3-х</w:t>
      </w:r>
      <w:r w:rsidRPr="00FB675A">
        <w:rPr>
          <w:rFonts w:ascii="Arial" w:hAnsi="Arial" w:cs="Arial"/>
          <w:sz w:val="24"/>
          <w:szCs w:val="24"/>
        </w:rPr>
        <w:t xml:space="preserve"> дн</w:t>
      </w:r>
      <w:r w:rsidR="002E5299" w:rsidRPr="00FB675A">
        <w:rPr>
          <w:rFonts w:ascii="Arial" w:hAnsi="Arial" w:cs="Arial"/>
          <w:sz w:val="24"/>
          <w:szCs w:val="24"/>
        </w:rPr>
        <w:t>ей</w:t>
      </w:r>
      <w:r w:rsidRPr="00FB675A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4</w:t>
      </w:r>
      <w:r w:rsidRPr="00FB675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FB675A">
        <w:rPr>
          <w:rFonts w:ascii="Arial" w:hAnsi="Arial" w:cs="Arial"/>
          <w:sz w:val="24"/>
          <w:szCs w:val="24"/>
        </w:rPr>
        <w:t>срок</w:t>
      </w:r>
      <w:r w:rsidRPr="00FB675A">
        <w:rPr>
          <w:rFonts w:ascii="Arial" w:hAnsi="Arial" w:cs="Arial"/>
          <w:sz w:val="24"/>
          <w:szCs w:val="24"/>
        </w:rPr>
        <w:t xml:space="preserve"> не более </w:t>
      </w:r>
      <w:r w:rsidR="00AC1DFF" w:rsidRPr="00FB675A">
        <w:rPr>
          <w:rFonts w:ascii="Arial" w:hAnsi="Arial" w:cs="Arial"/>
          <w:sz w:val="24"/>
          <w:szCs w:val="24"/>
        </w:rPr>
        <w:t>5</w:t>
      </w:r>
      <w:r w:rsidRPr="00FB675A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FB675A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hAnsi="Arial" w:cs="Arial"/>
          <w:b/>
        </w:rPr>
        <w:t>Р</w:t>
      </w:r>
      <w:r w:rsidRPr="00FB675A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FB675A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5</w:t>
      </w:r>
      <w:r w:rsidR="005A4539" w:rsidRPr="00FB675A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FB675A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FB675A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FB675A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6</w:t>
      </w:r>
      <w:r w:rsidR="005A4539" w:rsidRPr="00FB675A">
        <w:rPr>
          <w:rFonts w:ascii="Arial" w:hAnsi="Arial" w:cs="Arial"/>
          <w:sz w:val="24"/>
          <w:szCs w:val="24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FB675A">
        <w:rPr>
          <w:rFonts w:ascii="Arial" w:hAnsi="Arial" w:cs="Arial"/>
          <w:sz w:val="24"/>
          <w:szCs w:val="24"/>
        </w:rPr>
        <w:t>27</w:t>
      </w:r>
      <w:r w:rsidR="005A4539" w:rsidRPr="00FB675A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ме документов.</w:t>
      </w:r>
    </w:p>
    <w:p w:rsidR="005A4539" w:rsidRPr="00FB675A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7</w:t>
      </w:r>
      <w:r w:rsidR="005A4539" w:rsidRPr="00FB675A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FB675A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FB675A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FB675A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FB675A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ме документов.</w:t>
      </w:r>
    </w:p>
    <w:p w:rsidR="005A4539" w:rsidRPr="00FB675A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</w:t>
      </w:r>
      <w:r w:rsidR="007409D9" w:rsidRPr="00FB675A">
        <w:rPr>
          <w:rFonts w:ascii="Arial" w:hAnsi="Arial" w:cs="Arial"/>
          <w:sz w:val="24"/>
          <w:szCs w:val="24"/>
        </w:rPr>
        <w:t>8</w:t>
      </w:r>
      <w:r w:rsidR="005A4539" w:rsidRPr="00FB675A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FB675A">
        <w:rPr>
          <w:rFonts w:ascii="Arial" w:hAnsi="Arial" w:cs="Arial"/>
          <w:sz w:val="24"/>
          <w:szCs w:val="24"/>
        </w:rPr>
        <w:t xml:space="preserve"> рабочего</w:t>
      </w:r>
      <w:r w:rsidR="005A4539" w:rsidRPr="00FB675A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FB675A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FB675A">
        <w:rPr>
          <w:rFonts w:ascii="Arial" w:hAnsi="Arial" w:cs="Arial"/>
          <w:sz w:val="24"/>
          <w:szCs w:val="24"/>
        </w:rPr>
        <w:lastRenderedPageBreak/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FB675A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FB675A">
        <w:rPr>
          <w:rFonts w:ascii="Arial" w:hAnsi="Arial" w:cs="Arial"/>
          <w:sz w:val="24"/>
          <w:szCs w:val="24"/>
        </w:rPr>
        <w:t>взаимодействия.</w:t>
      </w:r>
    </w:p>
    <w:p w:rsidR="005A4539" w:rsidRPr="00FB675A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59</w:t>
      </w:r>
      <w:r w:rsidR="005A4539" w:rsidRPr="00FB675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FB675A">
        <w:rPr>
          <w:rFonts w:ascii="Arial" w:hAnsi="Arial" w:cs="Arial"/>
          <w:sz w:val="24"/>
          <w:szCs w:val="24"/>
        </w:rPr>
        <w:t xml:space="preserve">решения </w:t>
      </w:r>
      <w:r w:rsidR="005A4539" w:rsidRPr="00FB675A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ме документов.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 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FB675A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FB675A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7409D9" w:rsidRPr="00FB675A">
        <w:rPr>
          <w:rFonts w:ascii="Arial" w:hAnsi="Arial" w:cs="Arial"/>
          <w:sz w:val="24"/>
          <w:szCs w:val="24"/>
        </w:rPr>
        <w:t>0</w:t>
      </w:r>
      <w:r w:rsidRPr="00FB675A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ме документов.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7409D9" w:rsidRPr="00FB675A">
        <w:rPr>
          <w:rFonts w:ascii="Arial" w:hAnsi="Arial" w:cs="Arial"/>
          <w:sz w:val="24"/>
          <w:szCs w:val="24"/>
        </w:rPr>
        <w:t>1</w:t>
      </w:r>
      <w:r w:rsidRPr="00FB675A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</w:t>
      </w:r>
      <w:r w:rsidR="00D43691" w:rsidRPr="00FB675A">
        <w:rPr>
          <w:rFonts w:ascii="Arial" w:hAnsi="Arial" w:cs="Arial"/>
          <w:sz w:val="24"/>
          <w:szCs w:val="24"/>
        </w:rPr>
        <w:t>е</w:t>
      </w:r>
      <w:r w:rsidRPr="00FB675A">
        <w:rPr>
          <w:rFonts w:ascii="Arial" w:hAnsi="Arial" w:cs="Arial"/>
          <w:sz w:val="24"/>
          <w:szCs w:val="24"/>
        </w:rPr>
        <w:t xml:space="preserve"> </w:t>
      </w:r>
      <w:r w:rsidR="00D43691" w:rsidRPr="00FB675A">
        <w:rPr>
          <w:rFonts w:ascii="Arial" w:hAnsi="Arial" w:cs="Arial"/>
          <w:sz w:val="24"/>
          <w:szCs w:val="24"/>
        </w:rPr>
        <w:t>29</w:t>
      </w:r>
      <w:r w:rsidRPr="00FB675A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7409D9" w:rsidRPr="00FB675A">
        <w:rPr>
          <w:rFonts w:ascii="Arial" w:hAnsi="Arial" w:cs="Arial"/>
          <w:sz w:val="24"/>
          <w:szCs w:val="24"/>
        </w:rPr>
        <w:t>2</w:t>
      </w:r>
      <w:r w:rsidRPr="00FB675A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FB675A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FB675A">
        <w:rPr>
          <w:rFonts w:ascii="Arial" w:hAnsi="Arial" w:cs="Arial"/>
          <w:sz w:val="24"/>
          <w:szCs w:val="24"/>
        </w:rPr>
        <w:t xml:space="preserve">) </w:t>
      </w:r>
      <w:r w:rsidRPr="00FB675A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7409D9" w:rsidRPr="00FB675A">
        <w:rPr>
          <w:rFonts w:ascii="Arial" w:hAnsi="Arial" w:cs="Arial"/>
          <w:sz w:val="24"/>
          <w:szCs w:val="24"/>
        </w:rPr>
        <w:t>3</w:t>
      </w:r>
      <w:r w:rsidRPr="00FB675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FB675A">
        <w:rPr>
          <w:rFonts w:ascii="Arial" w:hAnsi="Arial" w:cs="Arial"/>
          <w:sz w:val="24"/>
          <w:szCs w:val="24"/>
        </w:rPr>
        <w:t>самоуправления</w:t>
      </w:r>
      <w:r w:rsidRPr="00FB675A">
        <w:rPr>
          <w:rFonts w:ascii="Arial" w:hAnsi="Arial" w:cs="Arial"/>
          <w:sz w:val="24"/>
          <w:szCs w:val="24"/>
        </w:rPr>
        <w:t xml:space="preserve"> </w:t>
      </w:r>
      <w:r w:rsidR="007E75A1" w:rsidRPr="00FB675A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A55EF6" w:rsidRPr="00FB675A">
        <w:rPr>
          <w:rFonts w:ascii="Arial" w:hAnsi="Arial" w:cs="Arial"/>
          <w:sz w:val="24"/>
          <w:szCs w:val="24"/>
        </w:rPr>
        <w:t>4</w:t>
      </w:r>
      <w:r w:rsidRPr="00FB675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FB675A">
        <w:rPr>
          <w:rFonts w:ascii="Arial" w:hAnsi="Arial" w:cs="Arial"/>
          <w:sz w:val="24"/>
          <w:szCs w:val="24"/>
        </w:rPr>
        <w:t>15-ти</w:t>
      </w:r>
      <w:r w:rsidRPr="00FB675A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FB675A">
        <w:rPr>
          <w:rFonts w:ascii="Arial" w:hAnsi="Arial" w:cs="Arial"/>
          <w:sz w:val="24"/>
          <w:szCs w:val="24"/>
        </w:rPr>
        <w:t xml:space="preserve">информационного </w:t>
      </w:r>
      <w:r w:rsidRPr="00FB675A">
        <w:rPr>
          <w:rFonts w:ascii="Arial" w:hAnsi="Arial" w:cs="Arial"/>
          <w:sz w:val="24"/>
          <w:szCs w:val="24"/>
        </w:rPr>
        <w:t>взаимодействия.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4EDC" w:rsidRPr="00FB675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</w:p>
    <w:p w:rsidR="00904EDC" w:rsidRPr="00FB675A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hAnsi="Arial" w:cs="Arial"/>
          <w:b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FB675A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FB675A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A55EF6" w:rsidRPr="00FB675A">
        <w:rPr>
          <w:rFonts w:ascii="Arial" w:hAnsi="Arial" w:cs="Arial"/>
          <w:sz w:val="24"/>
          <w:szCs w:val="24"/>
        </w:rPr>
        <w:t>5</w:t>
      </w:r>
      <w:r w:rsidR="005A4539" w:rsidRPr="00FB675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FB675A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FB675A">
        <w:rPr>
          <w:rFonts w:ascii="Arial" w:hAnsi="Arial" w:cs="Arial"/>
          <w:sz w:val="24"/>
          <w:szCs w:val="24"/>
        </w:rPr>
        <w:t xml:space="preserve">. </w:t>
      </w:r>
    </w:p>
    <w:p w:rsidR="006809E7" w:rsidRPr="00FB675A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A55EF6" w:rsidRPr="00FB675A">
        <w:rPr>
          <w:rFonts w:ascii="Arial" w:hAnsi="Arial" w:cs="Arial"/>
          <w:sz w:val="24"/>
          <w:szCs w:val="24"/>
        </w:rPr>
        <w:t>6</w:t>
      </w:r>
      <w:r w:rsidR="005A4539" w:rsidRPr="00FB675A">
        <w:rPr>
          <w:rFonts w:ascii="Arial" w:hAnsi="Arial" w:cs="Arial"/>
          <w:sz w:val="24"/>
          <w:szCs w:val="24"/>
        </w:rPr>
        <w:t xml:space="preserve">. </w:t>
      </w:r>
      <w:r w:rsidR="006809E7" w:rsidRPr="00FB675A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FB675A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FB675A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A55EF6" w:rsidRPr="00FB675A">
        <w:rPr>
          <w:rFonts w:ascii="Arial" w:hAnsi="Arial" w:cs="Arial"/>
          <w:sz w:val="24"/>
          <w:szCs w:val="24"/>
        </w:rPr>
        <w:t>7</w:t>
      </w:r>
      <w:r w:rsidR="005A4539" w:rsidRPr="00FB675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</w:t>
      </w:r>
      <w:r w:rsidR="008776F0" w:rsidRPr="00FB675A">
        <w:rPr>
          <w:rFonts w:ascii="Arial" w:hAnsi="Arial" w:cs="Arial"/>
          <w:sz w:val="24"/>
          <w:szCs w:val="24"/>
        </w:rPr>
        <w:t>не позднее</w:t>
      </w:r>
      <w:r w:rsidR="005A4539" w:rsidRPr="00FB675A">
        <w:rPr>
          <w:rFonts w:ascii="Arial" w:hAnsi="Arial" w:cs="Arial"/>
          <w:sz w:val="24"/>
          <w:szCs w:val="24"/>
        </w:rPr>
        <w:t xml:space="preserve"> </w:t>
      </w:r>
      <w:r w:rsidR="008776F0" w:rsidRPr="00FB675A">
        <w:rPr>
          <w:rFonts w:ascii="Arial" w:hAnsi="Arial" w:cs="Arial"/>
          <w:sz w:val="24"/>
          <w:szCs w:val="24"/>
        </w:rPr>
        <w:t>3-х</w:t>
      </w:r>
      <w:r w:rsidR="005A4539" w:rsidRPr="00FB675A">
        <w:rPr>
          <w:rFonts w:ascii="Arial" w:hAnsi="Arial" w:cs="Arial"/>
          <w:sz w:val="24"/>
          <w:szCs w:val="24"/>
        </w:rPr>
        <w:t xml:space="preserve"> дн</w:t>
      </w:r>
      <w:r w:rsidR="008776F0" w:rsidRPr="00FB675A">
        <w:rPr>
          <w:rFonts w:ascii="Arial" w:hAnsi="Arial" w:cs="Arial"/>
          <w:sz w:val="24"/>
          <w:szCs w:val="24"/>
        </w:rPr>
        <w:t>ей</w:t>
      </w:r>
      <w:r w:rsidR="005A4539" w:rsidRPr="00FB675A">
        <w:rPr>
          <w:rFonts w:ascii="Arial" w:hAnsi="Arial" w:cs="Arial"/>
          <w:sz w:val="24"/>
          <w:szCs w:val="24"/>
        </w:rPr>
        <w:t>.</w:t>
      </w:r>
    </w:p>
    <w:p w:rsidR="005A4539" w:rsidRPr="00FB675A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</w:t>
      </w:r>
      <w:r w:rsidR="00A55EF6" w:rsidRPr="00FB675A">
        <w:rPr>
          <w:rFonts w:ascii="Arial" w:hAnsi="Arial" w:cs="Arial"/>
          <w:sz w:val="24"/>
          <w:szCs w:val="24"/>
        </w:rPr>
        <w:t>8</w:t>
      </w:r>
      <w:r w:rsidR="005A4539" w:rsidRPr="00FB675A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A21214" w:rsidRPr="00FB675A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FB675A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FB675A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675A">
        <w:rPr>
          <w:rFonts w:ascii="Arial" w:hAnsi="Arial" w:cs="Arial"/>
          <w:sz w:val="24"/>
          <w:szCs w:val="24"/>
        </w:rPr>
        <w:lastRenderedPageBreak/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FB675A">
        <w:rPr>
          <w:rFonts w:ascii="Arial" w:hAnsi="Arial" w:cs="Arial"/>
          <w:sz w:val="24"/>
          <w:szCs w:val="24"/>
        </w:rPr>
        <w:t>pdf</w:t>
      </w:r>
      <w:proofErr w:type="spellEnd"/>
      <w:r w:rsidRPr="00FB675A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FB675A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FB675A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FB675A">
        <w:rPr>
          <w:rFonts w:ascii="Arial" w:hAnsi="Arial" w:cs="Arial"/>
          <w:sz w:val="24"/>
          <w:szCs w:val="24"/>
        </w:rPr>
        <w:t xml:space="preserve">Указанные документы в формате электронного архива </w:t>
      </w:r>
      <w:r w:rsidRPr="00FB675A">
        <w:rPr>
          <w:rFonts w:ascii="Arial" w:hAnsi="Arial" w:cs="Arial"/>
          <w:sz w:val="24"/>
          <w:szCs w:val="24"/>
          <w:lang w:val="en-US"/>
        </w:rPr>
        <w:t>zip</w:t>
      </w:r>
      <w:r w:rsidRPr="00FB675A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809E7" w:rsidRPr="00FB675A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FB675A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69</w:t>
      </w:r>
      <w:r w:rsidR="005A4539" w:rsidRPr="00FB675A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1" w:name="P385"/>
      <w:bookmarkEnd w:id="11"/>
      <w:r w:rsidRPr="00FB675A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FB675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B675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FB675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B675A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0</w:t>
      </w:r>
      <w:r w:rsidRPr="00FB675A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FB67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675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8C362E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B675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1</w:t>
      </w:r>
      <w:r w:rsidRPr="00FB675A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8C362E" w:rsidRPr="00FB675A">
        <w:rPr>
          <w:rFonts w:ascii="Arial" w:hAnsi="Arial" w:cs="Arial"/>
          <w:sz w:val="24"/>
          <w:szCs w:val="24"/>
        </w:rPr>
        <w:t>ё</w:t>
      </w:r>
      <w:r w:rsidRPr="00FB675A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FB675A">
        <w:rPr>
          <w:rFonts w:ascii="Arial" w:hAnsi="Arial" w:cs="Arial"/>
          <w:sz w:val="24"/>
          <w:szCs w:val="24"/>
        </w:rPr>
        <w:t xml:space="preserve">главой муниципального </w:t>
      </w:r>
      <w:r w:rsidR="005A33BD" w:rsidRPr="00FB675A">
        <w:rPr>
          <w:rFonts w:ascii="Arial" w:hAnsi="Arial" w:cs="Arial"/>
          <w:sz w:val="24"/>
          <w:szCs w:val="24"/>
        </w:rPr>
        <w:t>образования Пылаевский</w:t>
      </w:r>
      <w:r w:rsidR="00A55EF6" w:rsidRPr="00FB675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FB675A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B675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B675A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2</w:t>
      </w:r>
      <w:r w:rsidR="005A4539" w:rsidRPr="00FB675A">
        <w:rPr>
          <w:rFonts w:ascii="Arial" w:hAnsi="Arial" w:cs="Arial"/>
          <w:sz w:val="24"/>
          <w:szCs w:val="24"/>
        </w:rPr>
        <w:t>.</w:t>
      </w:r>
      <w:r w:rsidR="00A55EF6" w:rsidRPr="00FB675A">
        <w:rPr>
          <w:rFonts w:ascii="Arial" w:hAnsi="Arial" w:cs="Arial"/>
          <w:sz w:val="24"/>
          <w:szCs w:val="24"/>
        </w:rPr>
        <w:t xml:space="preserve"> Глава</w:t>
      </w:r>
      <w:r w:rsidR="005A33BD" w:rsidRPr="00FB675A">
        <w:rPr>
          <w:rFonts w:ascii="Arial" w:hAnsi="Arial" w:cs="Arial"/>
          <w:sz w:val="24"/>
          <w:szCs w:val="24"/>
        </w:rPr>
        <w:t xml:space="preserve"> муниципального образования Пылаевский</w:t>
      </w:r>
      <w:r w:rsidR="00A55EF6" w:rsidRPr="00FB675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FB675A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B675A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3</w:t>
      </w:r>
      <w:r w:rsidR="005A4539" w:rsidRPr="00FB675A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FB675A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4</w:t>
      </w:r>
      <w:r w:rsidR="005A4539" w:rsidRPr="00FB675A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lastRenderedPageBreak/>
        <w:t>(осуществляемые) ими в ходе предоставления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5</w:t>
      </w:r>
      <w:r w:rsidR="005A4539" w:rsidRPr="00FB675A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FB675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B675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>7</w:t>
      </w:r>
      <w:r w:rsidR="00A55EF6" w:rsidRPr="00FB675A">
        <w:rPr>
          <w:rFonts w:ascii="Arial" w:hAnsi="Arial" w:cs="Arial"/>
          <w:sz w:val="24"/>
          <w:szCs w:val="24"/>
        </w:rPr>
        <w:t>6</w:t>
      </w:r>
      <w:r w:rsidR="005A4539" w:rsidRPr="00FB675A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FB675A">
        <w:rPr>
          <w:rFonts w:ascii="Arial" w:hAnsi="Arial" w:cs="Arial"/>
          <w:sz w:val="24"/>
          <w:szCs w:val="24"/>
        </w:rPr>
        <w:t>ё</w:t>
      </w:r>
      <w:r w:rsidR="005A4539" w:rsidRPr="00FB675A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FB675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7</w:t>
      </w:r>
      <w:r w:rsidR="00A55EF6" w:rsidRPr="00FB675A">
        <w:rPr>
          <w:rFonts w:ascii="Arial" w:eastAsiaTheme="minorHAnsi" w:hAnsi="Arial" w:cs="Arial"/>
          <w:bCs/>
          <w:lang w:eastAsia="en-US"/>
        </w:rPr>
        <w:t>7</w:t>
      </w:r>
      <w:r w:rsidR="005A4539" w:rsidRPr="00FB675A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B44" w:rsidRPr="00FB675A" w:rsidRDefault="00474B4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7</w:t>
      </w:r>
      <w:r w:rsidR="00A55EF6" w:rsidRPr="00FB675A">
        <w:rPr>
          <w:rFonts w:ascii="Arial" w:eastAsiaTheme="minorHAnsi" w:hAnsi="Arial" w:cs="Arial"/>
          <w:lang w:eastAsia="en-US"/>
        </w:rPr>
        <w:t>8</w:t>
      </w:r>
      <w:r w:rsidR="005A4539" w:rsidRPr="00FB675A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FB675A">
        <w:rPr>
          <w:rFonts w:ascii="Arial" w:eastAsiaTheme="minorHAnsi" w:hAnsi="Arial" w:cs="Arial"/>
          <w:lang w:eastAsia="en-US"/>
        </w:rPr>
        <w:t>администрации му</w:t>
      </w:r>
      <w:r w:rsidR="005A33BD" w:rsidRPr="00FB675A">
        <w:rPr>
          <w:rFonts w:ascii="Arial" w:eastAsiaTheme="minorHAnsi" w:hAnsi="Arial" w:cs="Arial"/>
          <w:lang w:eastAsia="en-US"/>
        </w:rPr>
        <w:t>ниципального образования Пылаевский</w:t>
      </w:r>
      <w:r w:rsidR="003E2CB3" w:rsidRPr="00FB675A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="005A4539" w:rsidRPr="00FB675A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FB675A">
        <w:rPr>
          <w:rFonts w:ascii="Arial" w:eastAsiaTheme="minorHAnsi" w:hAnsi="Arial" w:cs="Arial"/>
          <w:lang w:eastAsia="en-US"/>
        </w:rPr>
        <w:t>администрации муниципального обра</w:t>
      </w:r>
      <w:r w:rsidR="005A33BD" w:rsidRPr="00FB675A">
        <w:rPr>
          <w:rFonts w:ascii="Arial" w:eastAsiaTheme="minorHAnsi" w:hAnsi="Arial" w:cs="Arial"/>
          <w:lang w:eastAsia="en-US"/>
        </w:rPr>
        <w:t>зования Пылаевский сельсовет</w:t>
      </w:r>
      <w:r w:rsidR="00F150E5" w:rsidRPr="00FB675A">
        <w:rPr>
          <w:rFonts w:ascii="Arial" w:eastAsiaTheme="minorHAnsi" w:hAnsi="Arial" w:cs="Arial"/>
          <w:lang w:eastAsia="en-US"/>
        </w:rPr>
        <w:t xml:space="preserve"> </w:t>
      </w:r>
      <w:r w:rsidR="003E2CB3" w:rsidRPr="00FB675A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FB675A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FB675A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79</w:t>
      </w:r>
      <w:r w:rsidR="005A4539" w:rsidRPr="00FB675A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FB675A">
        <w:rPr>
          <w:rFonts w:ascii="Arial" w:eastAsiaTheme="minorHAnsi" w:hAnsi="Arial" w:cs="Arial"/>
          <w:bCs/>
          <w:lang w:eastAsia="en-US"/>
        </w:rPr>
        <w:t>–</w:t>
      </w:r>
      <w:r w:rsidRPr="00FB675A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3E2CB3" w:rsidRPr="00FB675A">
        <w:rPr>
          <w:rFonts w:ascii="Arial" w:eastAsiaTheme="minorHAnsi" w:hAnsi="Arial" w:cs="Arial"/>
          <w:lang w:eastAsia="en-US"/>
        </w:rPr>
        <w:t>0</w:t>
      </w:r>
      <w:r w:rsidRPr="00FB675A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8169E0" w:rsidRPr="00FB675A">
        <w:rPr>
          <w:rFonts w:ascii="Arial" w:eastAsiaTheme="minorHAnsi" w:hAnsi="Arial" w:cs="Arial"/>
          <w:lang w:eastAsia="en-US"/>
        </w:rPr>
        <w:t>администрацией муни</w:t>
      </w:r>
      <w:r w:rsidR="005A33BD" w:rsidRPr="00FB675A">
        <w:rPr>
          <w:rFonts w:ascii="Arial" w:eastAsiaTheme="minorHAnsi" w:hAnsi="Arial" w:cs="Arial"/>
          <w:lang w:eastAsia="en-US"/>
        </w:rPr>
        <w:t>ципального образования Пылаевский</w:t>
      </w:r>
      <w:r w:rsidR="008169E0" w:rsidRPr="00FB675A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FB675A">
        <w:rPr>
          <w:rFonts w:ascii="Arial" w:eastAsiaTheme="minorHAnsi" w:hAnsi="Arial" w:cs="Arial"/>
          <w:lang w:eastAsia="en-US"/>
        </w:rPr>
        <w:t>, предоставляющ</w:t>
      </w:r>
      <w:r w:rsidR="00C011B0" w:rsidRPr="00FB675A">
        <w:rPr>
          <w:rFonts w:ascii="Arial" w:eastAsiaTheme="minorHAnsi" w:hAnsi="Arial" w:cs="Arial"/>
          <w:lang w:eastAsia="en-US"/>
        </w:rPr>
        <w:t>ей</w:t>
      </w:r>
      <w:r w:rsidRPr="00FB675A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</w:t>
      </w:r>
      <w:proofErr w:type="gramStart"/>
      <w:r w:rsidRPr="00FB675A">
        <w:rPr>
          <w:rFonts w:ascii="Arial" w:eastAsiaTheme="minorHAnsi" w:hAnsi="Arial" w:cs="Arial"/>
          <w:lang w:eastAsia="en-US"/>
        </w:rPr>
        <w:t xml:space="preserve">Жалобы на решения, принятые </w:t>
      </w:r>
      <w:r w:rsidR="00C011B0" w:rsidRPr="00FB675A">
        <w:rPr>
          <w:rFonts w:ascii="Arial" w:eastAsiaTheme="minorHAnsi" w:hAnsi="Arial" w:cs="Arial"/>
          <w:lang w:eastAsia="en-US"/>
        </w:rPr>
        <w:t>главой му</w:t>
      </w:r>
      <w:r w:rsidR="005A33BD" w:rsidRPr="00FB675A">
        <w:rPr>
          <w:rFonts w:ascii="Arial" w:eastAsiaTheme="minorHAnsi" w:hAnsi="Arial" w:cs="Arial"/>
          <w:lang w:eastAsia="en-US"/>
        </w:rPr>
        <w:t>ниципального образования Пылаевский</w:t>
      </w:r>
      <w:r w:rsidR="00C011B0" w:rsidRPr="00FB675A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FB675A">
        <w:rPr>
          <w:rFonts w:ascii="Arial" w:eastAsiaTheme="minorHAnsi" w:hAnsi="Arial" w:cs="Arial"/>
          <w:lang w:eastAsia="en-US"/>
        </w:rPr>
        <w:t>,</w:t>
      </w:r>
      <w:r w:rsidR="00C011B0" w:rsidRPr="00FB675A">
        <w:rPr>
          <w:rFonts w:ascii="Arial" w:eastAsiaTheme="minorHAnsi" w:hAnsi="Arial" w:cs="Arial"/>
          <w:lang w:eastAsia="en-US"/>
        </w:rPr>
        <w:t xml:space="preserve"> </w:t>
      </w:r>
      <w:r w:rsidRPr="00FB675A">
        <w:rPr>
          <w:rFonts w:ascii="Arial" w:eastAsiaTheme="minorHAnsi" w:hAnsi="Arial" w:cs="Arial"/>
          <w:lang w:eastAsia="en-US"/>
        </w:rPr>
        <w:t xml:space="preserve"> рассматриваются непосредственно</w:t>
      </w:r>
      <w:r w:rsidR="00C011B0" w:rsidRPr="00FB675A">
        <w:rPr>
          <w:rFonts w:ascii="Arial" w:eastAsiaTheme="minorHAnsi" w:hAnsi="Arial" w:cs="Arial"/>
          <w:lang w:eastAsia="en-US"/>
        </w:rPr>
        <w:t xml:space="preserve">  главой муниципального образ</w:t>
      </w:r>
      <w:r w:rsidR="005A33BD" w:rsidRPr="00FB675A">
        <w:rPr>
          <w:rFonts w:ascii="Arial" w:eastAsiaTheme="minorHAnsi" w:hAnsi="Arial" w:cs="Arial"/>
          <w:lang w:eastAsia="en-US"/>
        </w:rPr>
        <w:t>ования Пылаевский</w:t>
      </w:r>
      <w:r w:rsidR="00C011B0" w:rsidRPr="00FB675A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FB675A">
        <w:rPr>
          <w:rFonts w:ascii="Arial" w:eastAsiaTheme="minorHAnsi" w:hAnsi="Arial" w:cs="Arial"/>
          <w:lang w:eastAsia="en-US"/>
        </w:rPr>
        <w:t>.</w:t>
      </w:r>
      <w:r w:rsidRPr="00FB675A">
        <w:rPr>
          <w:rFonts w:ascii="Arial" w:eastAsiaTheme="minorHAnsi" w:hAnsi="Arial" w:cs="Arial"/>
          <w:bCs/>
          <w:lang w:eastAsia="en-US"/>
        </w:rPr>
        <w:t xml:space="preserve"> </w:t>
      </w:r>
      <w:proofErr w:type="gramEnd"/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B675A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FB675A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FB675A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FB675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B675A">
        <w:rPr>
          <w:rFonts w:ascii="Arial" w:eastAsiaTheme="minorHAnsi" w:hAnsi="Arial" w:cs="Arial"/>
          <w:lang w:eastAsia="en-US"/>
        </w:rPr>
        <w:t>подана</w:t>
      </w:r>
      <w:proofErr w:type="gramEnd"/>
      <w:r w:rsidRPr="00FB675A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</w:t>
      </w:r>
      <w:r w:rsidRPr="00FB675A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2" w:name="Par11"/>
      <w:bookmarkEnd w:id="12"/>
      <w:r w:rsidRPr="00FB675A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5F632B" w:rsidRPr="00FB675A">
        <w:rPr>
          <w:rFonts w:ascii="Arial" w:eastAsiaTheme="minorHAnsi" w:hAnsi="Arial" w:cs="Arial"/>
          <w:lang w:eastAsia="en-US"/>
        </w:rPr>
        <w:t>1</w:t>
      </w:r>
      <w:r w:rsidRPr="00FB675A">
        <w:rPr>
          <w:rFonts w:ascii="Arial" w:eastAsiaTheme="minorHAnsi" w:hAnsi="Arial" w:cs="Arial"/>
          <w:lang w:eastAsia="en-US"/>
        </w:rPr>
        <w:t>. Жалоба пода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FB675A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40127" w:rsidRPr="00FB675A">
        <w:rPr>
          <w:rFonts w:ascii="Arial" w:eastAsiaTheme="minorHAnsi" w:hAnsi="Arial" w:cs="Arial"/>
          <w:bCs/>
          <w:lang w:eastAsia="en-US"/>
        </w:rPr>
        <w:t xml:space="preserve"> </w:t>
      </w:r>
      <w:r w:rsidR="00440127" w:rsidRPr="00FB675A">
        <w:rPr>
          <w:rFonts w:ascii="Arial" w:hAnsi="Arial" w:cs="Arial"/>
        </w:rPr>
        <w:t>о взаимодействии</w:t>
      </w:r>
      <w:r w:rsidRPr="00FB675A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B675A">
        <w:rPr>
          <w:rFonts w:ascii="Arial" w:eastAsiaTheme="minorHAnsi" w:hAnsi="Arial" w:cs="Arial"/>
          <w:lang w:eastAsia="en-US"/>
        </w:rPr>
        <w:t xml:space="preserve">1) почтовый адрес: </w:t>
      </w:r>
      <w:r w:rsidR="00C422C7" w:rsidRPr="00FB675A">
        <w:rPr>
          <w:rFonts w:ascii="Arial" w:hAnsi="Arial" w:cs="Arial"/>
        </w:rPr>
        <w:t>461991, Оренбургская область, Первомайский район, с. Озёрное, ул. Чапаева, д. 17А-1;</w:t>
      </w:r>
      <w:proofErr w:type="gramEnd"/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2) адрес электронной почты органа местного сам</w:t>
      </w:r>
      <w:r w:rsidR="00C422C7" w:rsidRPr="00FB675A">
        <w:rPr>
          <w:rFonts w:ascii="Arial" w:eastAsiaTheme="minorHAnsi" w:hAnsi="Arial" w:cs="Arial"/>
          <w:lang w:eastAsia="en-US"/>
        </w:rPr>
        <w:t xml:space="preserve">оуправления: </w:t>
      </w:r>
      <w:r w:rsidR="00617AC2" w:rsidRPr="00FB675A">
        <w:rPr>
          <w:rFonts w:ascii="Arial" w:hAnsi="Arial" w:cs="Arial"/>
          <w:lang w:val="en-US"/>
        </w:rPr>
        <w:t>p</w:t>
      </w:r>
      <w:r w:rsidR="00617AC2" w:rsidRPr="00FB675A">
        <w:rPr>
          <w:rFonts w:ascii="Arial" w:hAnsi="Arial" w:cs="Arial"/>
        </w:rPr>
        <w:t>.</w:t>
      </w:r>
      <w:r w:rsidR="00617AC2" w:rsidRPr="00FB675A">
        <w:rPr>
          <w:rFonts w:ascii="Arial" w:hAnsi="Arial" w:cs="Arial"/>
          <w:lang w:val="en-US"/>
        </w:rPr>
        <w:t>s</w:t>
      </w:r>
      <w:r w:rsidR="00617AC2" w:rsidRPr="00FB675A">
        <w:rPr>
          <w:rFonts w:ascii="Arial" w:hAnsi="Arial" w:cs="Arial"/>
        </w:rPr>
        <w:t>17@</w:t>
      </w:r>
      <w:proofErr w:type="spellStart"/>
      <w:r w:rsidR="00617AC2" w:rsidRPr="00FB675A">
        <w:rPr>
          <w:rFonts w:ascii="Arial" w:hAnsi="Arial" w:cs="Arial"/>
          <w:lang w:val="en-US"/>
        </w:rPr>
        <w:t>yandex</w:t>
      </w:r>
      <w:proofErr w:type="spellEnd"/>
      <w:r w:rsidR="00617AC2" w:rsidRPr="00FB675A">
        <w:rPr>
          <w:rFonts w:ascii="Arial" w:hAnsi="Arial" w:cs="Arial"/>
        </w:rPr>
        <w:t>.</w:t>
      </w:r>
      <w:proofErr w:type="spellStart"/>
      <w:r w:rsidR="00617AC2" w:rsidRPr="00FB675A">
        <w:rPr>
          <w:rFonts w:ascii="Arial" w:hAnsi="Arial" w:cs="Arial"/>
          <w:lang w:val="en-US"/>
        </w:rPr>
        <w:t>ru</w:t>
      </w:r>
      <w:proofErr w:type="spellEnd"/>
      <w:r w:rsidR="00617AC2" w:rsidRPr="00FB675A">
        <w:rPr>
          <w:rFonts w:ascii="Arial" w:hAnsi="Arial" w:cs="Arial"/>
        </w:rPr>
        <w:t>.</w:t>
      </w:r>
      <w:r w:rsidRPr="00FB675A">
        <w:rPr>
          <w:rFonts w:ascii="Arial" w:eastAsiaTheme="minorHAnsi" w:hAnsi="Arial" w:cs="Arial"/>
          <w:lang w:eastAsia="en-US"/>
        </w:rPr>
        <w:t>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FB675A">
        <w:rPr>
          <w:rFonts w:ascii="Arial" w:eastAsiaTheme="minorHAnsi" w:hAnsi="Arial" w:cs="Arial"/>
          <w:lang w:eastAsia="en-US"/>
        </w:rPr>
        <w:t xml:space="preserve">муниципального образования Первомайский район Оренбургской области </w:t>
      </w:r>
      <w:proofErr w:type="spellStart"/>
      <w:r w:rsidR="003C358A" w:rsidRPr="00FB675A">
        <w:rPr>
          <w:rFonts w:ascii="Arial" w:hAnsi="Arial" w:cs="Arial"/>
          <w:lang w:val="en-US"/>
        </w:rPr>
        <w:t>pervomay</w:t>
      </w:r>
      <w:proofErr w:type="spellEnd"/>
      <w:r w:rsidR="003C358A" w:rsidRPr="00FB675A">
        <w:rPr>
          <w:rFonts w:ascii="Arial" w:hAnsi="Arial" w:cs="Arial"/>
        </w:rPr>
        <w:t>.</w:t>
      </w:r>
      <w:r w:rsidR="003C358A" w:rsidRPr="00FB675A">
        <w:rPr>
          <w:rFonts w:ascii="Arial" w:hAnsi="Arial" w:cs="Arial"/>
          <w:lang w:val="en-US"/>
        </w:rPr>
        <w:t>orb</w:t>
      </w:r>
      <w:r w:rsidR="003C358A" w:rsidRPr="00FB675A">
        <w:rPr>
          <w:rFonts w:ascii="Arial" w:hAnsi="Arial" w:cs="Arial"/>
        </w:rPr>
        <w:t>.</w:t>
      </w:r>
      <w:proofErr w:type="spellStart"/>
      <w:r w:rsidR="003C358A" w:rsidRPr="00FB675A">
        <w:rPr>
          <w:rFonts w:ascii="Arial" w:hAnsi="Arial" w:cs="Arial"/>
          <w:lang w:val="en-US"/>
        </w:rPr>
        <w:t>ru</w:t>
      </w:r>
      <w:proofErr w:type="spellEnd"/>
      <w:r w:rsidRPr="00FB675A">
        <w:rPr>
          <w:rFonts w:ascii="Arial" w:eastAsiaTheme="minorHAnsi" w:hAnsi="Arial" w:cs="Arial"/>
          <w:lang w:eastAsia="en-US"/>
        </w:rPr>
        <w:t>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5F632B" w:rsidRPr="00FB675A">
        <w:rPr>
          <w:rFonts w:ascii="Arial" w:eastAsiaTheme="minorHAnsi" w:hAnsi="Arial" w:cs="Arial"/>
          <w:lang w:eastAsia="en-US"/>
        </w:rPr>
        <w:t>2</w:t>
      </w:r>
      <w:r w:rsidR="005A4539" w:rsidRPr="00FB675A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="005A4539" w:rsidRPr="00FB675A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675A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FB675A">
        <w:rPr>
          <w:rFonts w:ascii="Arial" w:eastAsiaTheme="minorHAnsi" w:hAnsi="Arial" w:cs="Arial"/>
          <w:lang w:eastAsia="en-US"/>
        </w:rPr>
        <w:t>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5F632B" w:rsidRPr="00FB675A">
        <w:rPr>
          <w:rFonts w:ascii="Arial" w:eastAsiaTheme="minorHAnsi" w:hAnsi="Arial" w:cs="Arial"/>
          <w:lang w:eastAsia="en-US"/>
        </w:rPr>
        <w:t>3</w:t>
      </w:r>
      <w:r w:rsidR="005A4539" w:rsidRPr="00FB675A">
        <w:rPr>
          <w:rFonts w:ascii="Arial" w:eastAsiaTheme="minorHAnsi" w:hAnsi="Arial" w:cs="Arial"/>
          <w:lang w:eastAsia="en-US"/>
        </w:rPr>
        <w:t>. При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="005A4539" w:rsidRPr="00FB675A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Время при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Pr="00FB675A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5F632B" w:rsidRPr="00FB675A">
        <w:rPr>
          <w:rFonts w:ascii="Arial" w:eastAsiaTheme="minorHAnsi" w:hAnsi="Arial" w:cs="Arial"/>
          <w:lang w:eastAsia="en-US"/>
        </w:rPr>
        <w:t>4</w:t>
      </w:r>
      <w:r w:rsidR="005A4539" w:rsidRPr="00FB675A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FB675A">
        <w:rPr>
          <w:rFonts w:ascii="Arial" w:eastAsiaTheme="minorHAnsi" w:hAnsi="Arial" w:cs="Arial"/>
          <w:lang w:eastAsia="en-US"/>
        </w:rPr>
        <w:t>ё</w:t>
      </w:r>
      <w:r w:rsidR="005A4539" w:rsidRPr="00FB675A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</w:t>
      </w:r>
      <w:r w:rsidR="005F632B" w:rsidRPr="00FB675A">
        <w:rPr>
          <w:rFonts w:ascii="Arial" w:eastAsiaTheme="minorHAnsi" w:hAnsi="Arial" w:cs="Arial"/>
          <w:lang w:eastAsia="en-US"/>
        </w:rPr>
        <w:t>5</w:t>
      </w:r>
      <w:r w:rsidR="005A4539" w:rsidRPr="00FB675A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5F632B" w:rsidRPr="00FB675A">
        <w:rPr>
          <w:rFonts w:ascii="Arial" w:eastAsiaTheme="minorHAnsi" w:hAnsi="Arial" w:cs="Arial"/>
          <w:lang w:eastAsia="en-US"/>
        </w:rPr>
        <w:t xml:space="preserve"> муниципального образования Первомайский район Оренбургской области</w:t>
      </w:r>
      <w:r w:rsidR="005A4539" w:rsidRPr="00FB675A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FB675A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86</w:t>
      </w:r>
      <w:r w:rsidR="005A4539" w:rsidRPr="00FB675A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FB675A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FB675A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</w:t>
      </w:r>
      <w:r w:rsidR="005A4539" w:rsidRPr="00FB675A">
        <w:rPr>
          <w:rFonts w:ascii="Arial" w:eastAsiaTheme="minorHAnsi" w:hAnsi="Arial" w:cs="Arial"/>
          <w:lang w:eastAsia="en-US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8</w:t>
      </w:r>
      <w:r w:rsidR="005F632B" w:rsidRPr="00FB675A">
        <w:rPr>
          <w:rFonts w:ascii="Arial" w:eastAsiaTheme="minorHAnsi" w:hAnsi="Arial" w:cs="Arial"/>
          <w:bCs/>
          <w:lang w:eastAsia="en-US"/>
        </w:rPr>
        <w:t>7</w:t>
      </w:r>
      <w:r w:rsidR="005A4539" w:rsidRPr="00FB675A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FB675A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FB675A">
        <w:rPr>
          <w:rFonts w:ascii="Arial" w:eastAsiaTheme="minorHAnsi" w:hAnsi="Arial" w:cs="Arial"/>
          <w:bCs/>
          <w:lang w:eastAsia="en-US"/>
        </w:rPr>
        <w:t>администрацию м</w:t>
      </w:r>
      <w:r w:rsidR="003C358A" w:rsidRPr="00FB675A">
        <w:rPr>
          <w:rFonts w:ascii="Arial" w:eastAsiaTheme="minorHAnsi" w:hAnsi="Arial" w:cs="Arial"/>
          <w:bCs/>
          <w:lang w:eastAsia="en-US"/>
        </w:rPr>
        <w:t>униципального образования Пылаевский</w:t>
      </w:r>
      <w:r w:rsidR="005F632B" w:rsidRPr="00FB675A">
        <w:rPr>
          <w:rFonts w:ascii="Arial" w:eastAsiaTheme="minorHAnsi" w:hAnsi="Arial" w:cs="Arial"/>
          <w:bCs/>
          <w:lang w:eastAsia="en-US"/>
        </w:rPr>
        <w:t xml:space="preserve"> сельсовет Первомайского района Оренбургской области</w:t>
      </w:r>
      <w:r w:rsidR="005A4539" w:rsidRPr="00FB675A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FB675A">
        <w:rPr>
          <w:rFonts w:ascii="Arial" w:eastAsiaTheme="minorHAnsi" w:hAnsi="Arial" w:cs="Arial"/>
          <w:bCs/>
          <w:lang w:eastAsia="en-US"/>
        </w:rPr>
        <w:t>ё</w:t>
      </w:r>
      <w:r w:rsidR="005A4539" w:rsidRPr="00FB675A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FB675A">
        <w:rPr>
          <w:rFonts w:ascii="Arial" w:eastAsiaTheme="minorHAnsi" w:hAnsi="Arial" w:cs="Arial"/>
          <w:bCs/>
          <w:lang w:eastAsia="en-US"/>
        </w:rPr>
        <w:t>ё</w:t>
      </w:r>
      <w:r w:rsidR="005A4539" w:rsidRPr="00FB675A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FB675A">
        <w:rPr>
          <w:rFonts w:ascii="Arial" w:eastAsiaTheme="minorHAnsi" w:hAnsi="Arial" w:cs="Arial"/>
          <w:bCs/>
          <w:lang w:eastAsia="en-US"/>
        </w:rPr>
        <w:t>ё</w:t>
      </w:r>
      <w:r w:rsidR="005A4539" w:rsidRPr="00FB675A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</w:t>
      </w:r>
      <w:proofErr w:type="gramEnd"/>
      <w:r w:rsidR="005A4539" w:rsidRPr="00FB675A">
        <w:rPr>
          <w:rFonts w:ascii="Arial" w:eastAsiaTheme="minorHAnsi" w:hAnsi="Arial" w:cs="Arial"/>
          <w:bCs/>
          <w:lang w:eastAsia="en-US"/>
        </w:rPr>
        <w:t xml:space="preserve"> обжалования нарушения установленного срока таких исправлений - в течение 5-ти рабочих дней со дня е</w:t>
      </w:r>
      <w:r w:rsidR="004C4A12" w:rsidRPr="00FB675A">
        <w:rPr>
          <w:rFonts w:ascii="Arial" w:eastAsiaTheme="minorHAnsi" w:hAnsi="Arial" w:cs="Arial"/>
          <w:bCs/>
          <w:lang w:eastAsia="en-US"/>
        </w:rPr>
        <w:t>ё</w:t>
      </w:r>
      <w:r w:rsidR="005A4539" w:rsidRPr="00FB675A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3" w:name="Par25"/>
      <w:bookmarkEnd w:id="13"/>
    </w:p>
    <w:p w:rsidR="006932B6" w:rsidRPr="00FB675A" w:rsidRDefault="006932B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8</w:t>
      </w:r>
      <w:r w:rsidR="005F632B" w:rsidRPr="00FB675A">
        <w:rPr>
          <w:rFonts w:ascii="Arial" w:eastAsiaTheme="minorHAnsi" w:hAnsi="Arial" w:cs="Arial"/>
          <w:bCs/>
          <w:lang w:eastAsia="en-US"/>
        </w:rPr>
        <w:t>8</w:t>
      </w:r>
      <w:r w:rsidR="005A4539" w:rsidRPr="00FB675A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B675A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89</w:t>
      </w:r>
      <w:r w:rsidR="005A4539" w:rsidRPr="00FB675A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FB675A">
        <w:rPr>
          <w:rFonts w:ascii="Arial" w:eastAsiaTheme="minorHAnsi" w:hAnsi="Arial" w:cs="Arial"/>
          <w:bCs/>
          <w:lang w:eastAsia="en-US"/>
        </w:rPr>
        <w:t>ё</w:t>
      </w:r>
      <w:r w:rsidR="005A4539" w:rsidRPr="00FB675A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FB675A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FB675A">
        <w:rPr>
          <w:rFonts w:ascii="Arial" w:eastAsiaTheme="minorHAnsi" w:hAnsi="Arial" w:cs="Arial"/>
          <w:bCs/>
          <w:lang w:eastAsia="en-US"/>
        </w:rPr>
        <w:t xml:space="preserve"> </w:t>
      </w:r>
      <w:r w:rsidR="007476C2" w:rsidRPr="00FB675A">
        <w:rPr>
          <w:rFonts w:ascii="Arial" w:eastAsiaTheme="minorHAnsi" w:hAnsi="Arial" w:cs="Arial"/>
          <w:bCs/>
          <w:lang w:eastAsia="en-US"/>
        </w:rPr>
        <w:t>8</w:t>
      </w:r>
      <w:r w:rsidRPr="00FB675A">
        <w:rPr>
          <w:rFonts w:ascii="Arial" w:eastAsiaTheme="minorHAnsi" w:hAnsi="Arial" w:cs="Arial"/>
          <w:bCs/>
          <w:lang w:eastAsia="en-US"/>
        </w:rPr>
        <w:t>7</w:t>
      </w:r>
      <w:r w:rsidR="005A4539" w:rsidRPr="00FB675A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9</w:t>
      </w:r>
      <w:r w:rsidR="005F632B" w:rsidRPr="00FB675A">
        <w:rPr>
          <w:rFonts w:ascii="Arial" w:eastAsiaTheme="minorHAnsi" w:hAnsi="Arial" w:cs="Arial"/>
          <w:bCs/>
          <w:lang w:eastAsia="en-US"/>
        </w:rPr>
        <w:t>0</w:t>
      </w:r>
      <w:r w:rsidRPr="00FB675A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FB675A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B675A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C12BDC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FB675A">
        <w:rPr>
          <w:rFonts w:ascii="Arial" w:eastAsiaTheme="minorHAnsi" w:hAnsi="Arial" w:cs="Arial"/>
          <w:bCs/>
          <w:lang w:eastAsia="en-US"/>
        </w:rPr>
        <w:t>0</w:t>
      </w:r>
      <w:r w:rsidRPr="00FB675A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B675A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FB675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>9</w:t>
      </w:r>
      <w:r w:rsidR="004A6278" w:rsidRPr="00FB675A">
        <w:rPr>
          <w:rFonts w:ascii="Arial" w:hAnsi="Arial" w:cs="Arial"/>
        </w:rPr>
        <w:t>1</w:t>
      </w:r>
      <w:r w:rsidRPr="00FB675A">
        <w:rPr>
          <w:rFonts w:ascii="Arial" w:hAnsi="Arial" w:cs="Arial"/>
        </w:rPr>
        <w:t xml:space="preserve">. </w:t>
      </w:r>
      <w:r w:rsidRPr="00FB675A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FB675A">
        <w:rPr>
          <w:rFonts w:ascii="Arial" w:eastAsiaTheme="minorHAnsi" w:hAnsi="Arial" w:cs="Arial"/>
          <w:lang w:eastAsia="en-US"/>
        </w:rPr>
        <w:t>0</w:t>
      </w:r>
      <w:r w:rsidRPr="00FB675A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FB675A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FB675A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FB675A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B675A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9</w:t>
      </w:r>
      <w:r w:rsidR="004A6278" w:rsidRPr="00FB675A">
        <w:rPr>
          <w:rFonts w:ascii="Arial" w:eastAsiaTheme="minorHAnsi" w:hAnsi="Arial" w:cs="Arial"/>
          <w:bCs/>
          <w:lang w:eastAsia="en-US"/>
        </w:rPr>
        <w:t>2</w:t>
      </w:r>
      <w:r w:rsidR="005A4539" w:rsidRPr="00FB675A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B675A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FB675A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FB675A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FB675A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FB675A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FB675A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9</w:t>
      </w:r>
      <w:r w:rsidR="004A6278" w:rsidRPr="00FB675A">
        <w:rPr>
          <w:rFonts w:ascii="Arial" w:eastAsiaTheme="minorHAnsi" w:hAnsi="Arial" w:cs="Arial"/>
          <w:bCs/>
          <w:lang w:eastAsia="en-US"/>
        </w:rPr>
        <w:t>3</w:t>
      </w:r>
      <w:r w:rsidR="005A4539" w:rsidRPr="00FB675A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1) пут</w:t>
      </w:r>
      <w:r w:rsidR="006932B6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2) пут</w:t>
      </w:r>
      <w:r w:rsidR="006932B6" w:rsidRPr="00FB675A">
        <w:rPr>
          <w:rFonts w:ascii="Arial" w:eastAsiaTheme="minorHAnsi" w:hAnsi="Arial" w:cs="Arial"/>
          <w:bCs/>
          <w:lang w:eastAsia="en-US"/>
        </w:rPr>
        <w:t>ё</w:t>
      </w:r>
      <w:r w:rsidRPr="00FB675A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FB675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AA0B65" w:rsidRDefault="005A4539" w:rsidP="000919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B675A">
        <w:rPr>
          <w:rFonts w:ascii="Arial" w:eastAsiaTheme="minorHAnsi" w:hAnsi="Arial" w:cs="Arial"/>
          <w:bCs/>
          <w:lang w:eastAsia="en-US"/>
        </w:rPr>
        <w:t xml:space="preserve">4) посредством информационных материалов, которые размещаются на информационных стендах в местах предоставления </w:t>
      </w:r>
      <w:proofErr w:type="gramStart"/>
      <w:r w:rsidRPr="00FB675A">
        <w:rPr>
          <w:rFonts w:ascii="Arial" w:eastAsiaTheme="minorHAnsi" w:hAnsi="Arial" w:cs="Arial"/>
          <w:bCs/>
          <w:lang w:eastAsia="en-US"/>
        </w:rPr>
        <w:t>муниципальной</w:t>
      </w:r>
      <w:proofErr w:type="gramEnd"/>
      <w:r w:rsidRPr="00FB675A">
        <w:rPr>
          <w:rFonts w:ascii="Arial" w:eastAsiaTheme="minorHAnsi" w:hAnsi="Arial" w:cs="Arial"/>
          <w:bCs/>
          <w:lang w:eastAsia="en-US"/>
        </w:rPr>
        <w:t xml:space="preserve"> </w:t>
      </w:r>
    </w:p>
    <w:p w:rsidR="000919B4" w:rsidRDefault="000919B4" w:rsidP="000919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0919B4" w:rsidRPr="000919B4" w:rsidRDefault="000919B4" w:rsidP="000919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650801" w:rsidRPr="00FB675A" w:rsidRDefault="00650801" w:rsidP="005A4539">
      <w:pPr>
        <w:ind w:left="7371"/>
        <w:rPr>
          <w:rFonts w:ascii="Arial" w:hAnsi="Arial" w:cs="Arial"/>
        </w:rPr>
      </w:pP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Приложение №1 к </w:t>
      </w:r>
      <w:proofErr w:type="gramStart"/>
      <w:r w:rsidRPr="00FB675A">
        <w:rPr>
          <w:rFonts w:ascii="Arial" w:hAnsi="Arial" w:cs="Arial"/>
        </w:rPr>
        <w:t>Административному</w:t>
      </w:r>
      <w:proofErr w:type="gramEnd"/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регламенту </w:t>
      </w:r>
      <w:r w:rsidRPr="00FB675A">
        <w:rPr>
          <w:rFonts w:ascii="Arial" w:hAnsi="Arial" w:cs="Arial"/>
          <w:bCs/>
        </w:rPr>
        <w:t xml:space="preserve"> </w:t>
      </w: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FB675A" w:rsidTr="00B607AF">
        <w:tc>
          <w:tcPr>
            <w:tcW w:w="10314" w:type="dxa"/>
          </w:tcPr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FB675A" w:rsidTr="00B607AF">
        <w:tc>
          <w:tcPr>
            <w:tcW w:w="10314" w:type="dxa"/>
          </w:tcPr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FB675A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FB675A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75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FB675A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FB675A" w:rsidRDefault="005A4539" w:rsidP="005A4539">
      <w:pPr>
        <w:rPr>
          <w:rFonts w:ascii="Arial" w:hAnsi="Arial" w:cs="Arial"/>
        </w:rPr>
      </w:pPr>
    </w:p>
    <w:p w:rsidR="005A4539" w:rsidRPr="00FB675A" w:rsidRDefault="005A4539" w:rsidP="005A4539">
      <w:pPr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>Заявление</w:t>
      </w:r>
    </w:p>
    <w:p w:rsidR="001D7304" w:rsidRPr="00FB675A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675A">
        <w:rPr>
          <w:rFonts w:ascii="Arial" w:hAnsi="Arial" w:cs="Arial"/>
          <w:sz w:val="24"/>
          <w:szCs w:val="24"/>
        </w:rPr>
        <w:t xml:space="preserve">о выдаче </w:t>
      </w:r>
      <w:r w:rsidR="001D7304" w:rsidRPr="00FB675A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FB675A" w:rsidRDefault="005A4539" w:rsidP="005A4539">
      <w:pPr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>от «____» ________________20</w:t>
      </w:r>
      <w:r w:rsidR="006932B6" w:rsidRPr="00FB675A">
        <w:rPr>
          <w:rFonts w:ascii="Arial" w:hAnsi="Arial" w:cs="Arial"/>
        </w:rPr>
        <w:t>__</w:t>
      </w:r>
    </w:p>
    <w:p w:rsidR="005A4539" w:rsidRPr="00FB675A" w:rsidRDefault="005A4539" w:rsidP="005A4539">
      <w:pPr>
        <w:jc w:val="both"/>
        <w:rPr>
          <w:rFonts w:ascii="Arial" w:hAnsi="Arial" w:cs="Arial"/>
        </w:rPr>
      </w:pPr>
    </w:p>
    <w:p w:rsidR="00986C2A" w:rsidRPr="00FB675A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hAnsi="Arial" w:cs="Arial"/>
        </w:rPr>
        <w:t xml:space="preserve">В соответствии со </w:t>
      </w:r>
      <w:hyperlink r:id="rId13" w:history="1">
        <w:r w:rsidRPr="00FB675A">
          <w:rPr>
            <w:rFonts w:ascii="Arial" w:hAnsi="Arial" w:cs="Arial"/>
          </w:rPr>
          <w:t>стать</w:t>
        </w:r>
        <w:r w:rsidR="006932B6" w:rsidRPr="00FB675A">
          <w:rPr>
            <w:rFonts w:ascii="Arial" w:hAnsi="Arial" w:cs="Arial"/>
          </w:rPr>
          <w:t>ё</w:t>
        </w:r>
        <w:r w:rsidRPr="00FB675A">
          <w:rPr>
            <w:rFonts w:ascii="Arial" w:hAnsi="Arial" w:cs="Arial"/>
          </w:rPr>
          <w:t>й 44</w:t>
        </w:r>
      </w:hyperlink>
      <w:r w:rsidRPr="00FB675A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FB675A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FB675A">
        <w:rPr>
          <w:rFonts w:ascii="Arial" w:eastAsiaTheme="minorHAnsi" w:hAnsi="Arial" w:cs="Arial"/>
          <w:lang w:eastAsia="en-US"/>
        </w:rPr>
        <w:t>нужное</w:t>
      </w:r>
      <w:proofErr w:type="gramEnd"/>
      <w:r w:rsidRPr="00FB675A">
        <w:rPr>
          <w:rFonts w:ascii="Arial" w:eastAsiaTheme="minorHAnsi" w:hAnsi="Arial" w:cs="Arial"/>
          <w:lang w:eastAsia="en-US"/>
        </w:rPr>
        <w:t xml:space="preserve"> подчеркнуть) объекта капитального строительства 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</w:t>
      </w: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proofErr w:type="gramStart"/>
      <w:r w:rsidRPr="00FB675A">
        <w:rPr>
          <w:rFonts w:ascii="Arial" w:eastAsiaTheme="minorHAns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986C2A" w:rsidRPr="00FB675A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показатели)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</w:t>
      </w:r>
      <w:r w:rsidRPr="00FB675A">
        <w:rPr>
          <w:rFonts w:ascii="Arial" w:eastAsiaTheme="minorHAnsi" w:hAnsi="Arial" w:cs="Arial"/>
          <w:lang w:eastAsia="en-US"/>
        </w:rPr>
        <w:t>.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B675A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FB675A">
        <w:rPr>
          <w:rFonts w:ascii="Arial" w:eastAsiaTheme="minorHAnsi" w:hAnsi="Arial" w:cs="Arial"/>
          <w:lang w:eastAsia="en-US"/>
        </w:rPr>
        <w:t>_______</w:t>
      </w:r>
    </w:p>
    <w:p w:rsidR="00986C2A" w:rsidRPr="00FB675A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FB675A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FB675A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FB675A" w:rsidRDefault="00D30B06" w:rsidP="00D30B06">
      <w:pPr>
        <w:jc w:val="both"/>
        <w:rPr>
          <w:rFonts w:ascii="Arial" w:hAnsi="Arial" w:cs="Arial"/>
        </w:rPr>
      </w:pP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FB675A">
        <w:rPr>
          <w:rFonts w:ascii="Arial" w:hAnsi="Arial" w:cs="Arial"/>
        </w:rPr>
        <w:t>нужное</w:t>
      </w:r>
      <w:proofErr w:type="gramEnd"/>
      <w:r w:rsidRPr="00FB675A">
        <w:rPr>
          <w:rFonts w:ascii="Arial" w:hAnsi="Arial" w:cs="Arial"/>
        </w:rPr>
        <w:t xml:space="preserve"> подчеркнуть).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FB675A" w:rsidRDefault="006809E7" w:rsidP="006809E7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B675A">
        <w:rPr>
          <w:rFonts w:ascii="Arial" w:hAnsi="Arial" w:cs="Arial"/>
        </w:rPr>
        <w:t xml:space="preserve"> ___-___-___-__</w:t>
      </w:r>
      <w:proofErr w:type="gramEnd"/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(</w:t>
      </w:r>
      <w:proofErr w:type="gramStart"/>
      <w:r w:rsidRPr="00FB675A">
        <w:rPr>
          <w:rFonts w:ascii="Arial" w:hAnsi="Arial" w:cs="Arial"/>
        </w:rPr>
        <w:t>нужное</w:t>
      </w:r>
      <w:proofErr w:type="gramEnd"/>
      <w:r w:rsidRPr="00FB675A">
        <w:rPr>
          <w:rFonts w:ascii="Arial" w:hAnsi="Arial" w:cs="Arial"/>
        </w:rPr>
        <w:t xml:space="preserve"> подчеркнуть, в случае подачи заявления лично/представителем (при наличии доверенности) или через МФЦ)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СНИЛС</w:t>
      </w:r>
      <w:proofErr w:type="gramStart"/>
      <w:r w:rsidRPr="00FB675A">
        <w:rPr>
          <w:rFonts w:ascii="Arial" w:hAnsi="Arial" w:cs="Arial"/>
        </w:rPr>
        <w:t xml:space="preserve"> ___-___-___-__</w:t>
      </w:r>
      <w:proofErr w:type="gramEnd"/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ДА/НЕТ Прошу восстановить доступ в ЕСИА</w:t>
      </w:r>
    </w:p>
    <w:p w:rsidR="006809E7" w:rsidRPr="00FB675A" w:rsidRDefault="006809E7" w:rsidP="006809E7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(</w:t>
      </w:r>
      <w:proofErr w:type="gramStart"/>
      <w:r w:rsidRPr="00FB675A">
        <w:rPr>
          <w:rFonts w:ascii="Arial" w:hAnsi="Arial" w:cs="Arial"/>
        </w:rPr>
        <w:t>нужное</w:t>
      </w:r>
      <w:proofErr w:type="gramEnd"/>
      <w:r w:rsidRPr="00FB675A">
        <w:rPr>
          <w:rFonts w:ascii="Arial" w:hAnsi="Arial" w:cs="Arial"/>
        </w:rPr>
        <w:t xml:space="preserve"> подчеркнуть, в случае подачи заявления лично или через МФЦ)</w:t>
      </w: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FB675A" w:rsidRDefault="005906B9" w:rsidP="005906B9">
      <w:pPr>
        <w:ind w:firstLine="708"/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Заявитель: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487"/>
        <w:gridCol w:w="406"/>
        <w:gridCol w:w="2424"/>
        <w:gridCol w:w="534"/>
        <w:gridCol w:w="3053"/>
      </w:tblGrid>
      <w:tr w:rsidR="000228E3" w:rsidRPr="00FB675A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FB675A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FB675A" w:rsidRDefault="005906B9" w:rsidP="006E7F82">
            <w:pPr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>для юридического лица</w:t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</w:r>
      <w:r w:rsidRPr="00FB675A">
        <w:rPr>
          <w:rFonts w:ascii="Arial" w:hAnsi="Arial" w:cs="Arial"/>
        </w:rPr>
        <w:tab/>
        <w:t xml:space="preserve">«____» ___________ 20___ г.      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  <w:r w:rsidRPr="00FB675A">
        <w:rPr>
          <w:rFonts w:ascii="Arial" w:hAnsi="Arial" w:cs="Arial"/>
        </w:rPr>
        <w:tab/>
        <w:t xml:space="preserve">М.П. </w:t>
      </w:r>
    </w:p>
    <w:p w:rsidR="005906B9" w:rsidRPr="00FB675A" w:rsidRDefault="005906B9" w:rsidP="005906B9">
      <w:pPr>
        <w:jc w:val="both"/>
        <w:rPr>
          <w:rFonts w:ascii="Arial" w:hAnsi="Arial" w:cs="Arial"/>
        </w:rPr>
      </w:pP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FB675A" w:rsidRDefault="00242AC8" w:rsidP="00D30B06">
      <w:pPr>
        <w:ind w:firstLine="708"/>
        <w:jc w:val="both"/>
        <w:rPr>
          <w:rFonts w:ascii="Arial" w:hAnsi="Arial" w:cs="Arial"/>
        </w:rPr>
      </w:pPr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Приложение №2 к </w:t>
      </w:r>
      <w:proofErr w:type="gramStart"/>
      <w:r w:rsidRPr="00FB675A">
        <w:rPr>
          <w:rFonts w:ascii="Arial" w:hAnsi="Arial" w:cs="Arial"/>
        </w:rPr>
        <w:t>Административному</w:t>
      </w:r>
      <w:proofErr w:type="gramEnd"/>
    </w:p>
    <w:p w:rsidR="005A4539" w:rsidRPr="00FB675A" w:rsidRDefault="005A4539" w:rsidP="005A4539">
      <w:pPr>
        <w:ind w:left="7371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регламенту </w:t>
      </w:r>
    </w:p>
    <w:p w:rsidR="00650801" w:rsidRPr="00FB675A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361860" w:rsidRPr="00FB675A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B675A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FB675A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B675A">
        <w:rPr>
          <w:rFonts w:ascii="Arial" w:hAnsi="Arial" w:cs="Arial"/>
          <w:lang w:eastAsia="en-US"/>
        </w:rPr>
        <w:t xml:space="preserve">«Выдача </w:t>
      </w:r>
      <w:r w:rsidR="00361860" w:rsidRPr="00FB675A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FB675A">
        <w:rPr>
          <w:rFonts w:ascii="Arial" w:hAnsi="Arial" w:cs="Arial"/>
          <w:lang w:eastAsia="en-US"/>
        </w:rPr>
        <w:t>»</w:t>
      </w: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2942" w:type="dxa"/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FB675A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FB675A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FB675A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B675A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  <w:proofErr w:type="gramEnd"/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FB675A" w:rsidTr="00361ACC">
        <w:tc>
          <w:tcPr>
            <w:tcW w:w="4502" w:type="dxa"/>
            <w:gridSpan w:val="3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FB675A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FB675A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FB675A" w:rsidRDefault="00B8184B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FB675A" w:rsidTr="00361ACC">
        <w:tc>
          <w:tcPr>
            <w:tcW w:w="9570" w:type="dxa"/>
            <w:gridSpan w:val="7"/>
            <w:shd w:val="clear" w:color="auto" w:fill="auto"/>
          </w:tcPr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 w:rsidRPr="00FB675A">
              <w:rPr>
                <w:rFonts w:ascii="Arial" w:eastAsia="Calibri" w:hAnsi="Arial" w:cs="Arial"/>
              </w:rPr>
              <w:t>в</w:t>
            </w:r>
            <w:proofErr w:type="gramEnd"/>
            <w:r w:rsidRPr="00FB675A">
              <w:rPr>
                <w:rFonts w:ascii="Arial" w:eastAsia="Calibri" w:hAnsi="Arial" w:cs="Arial"/>
              </w:rPr>
              <w:t xml:space="preserve"> 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B675A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FB675A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FB675A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  <w:sectPr w:rsidR="00361ACC" w:rsidRPr="00FB675A" w:rsidSect="00DE10E4">
          <w:headerReference w:type="even" r:id="rId14"/>
          <w:headerReference w:type="default" r:id="rId15"/>
          <w:pgSz w:w="12240" w:h="15840" w:code="1"/>
          <w:pgMar w:top="1134" w:right="851" w:bottom="567" w:left="1701" w:header="284" w:footer="284" w:gutter="0"/>
          <w:pgNumType w:start="1"/>
          <w:cols w:space="720"/>
          <w:noEndnote/>
          <w:docGrid w:linePitch="299"/>
        </w:sect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FB675A">
        <w:rPr>
          <w:rFonts w:ascii="Arial" w:hAnsi="Arial" w:cs="Arial"/>
        </w:rPr>
        <w:lastRenderedPageBreak/>
        <w:t xml:space="preserve">Приложение № </w:t>
      </w:r>
      <w:r w:rsidR="00361860" w:rsidRPr="00FB675A">
        <w:rPr>
          <w:rFonts w:ascii="Arial" w:hAnsi="Arial" w:cs="Arial"/>
        </w:rPr>
        <w:t>3</w:t>
      </w: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FB675A">
        <w:rPr>
          <w:rFonts w:ascii="Arial" w:hAnsi="Arial" w:cs="Arial"/>
        </w:rPr>
        <w:t>к административному регламенту</w:t>
      </w:r>
    </w:p>
    <w:p w:rsidR="005E5709" w:rsidRPr="00FB675A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5A4539" w:rsidRPr="00FB675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</w:rPr>
      </w:pPr>
      <w:r w:rsidRPr="00FB675A">
        <w:rPr>
          <w:rFonts w:ascii="Arial" w:hAnsi="Arial" w:cs="Arial"/>
        </w:rPr>
        <w:t xml:space="preserve">Журнал регистрации заявлений о выдаче </w:t>
      </w:r>
      <w:r w:rsidR="00436A3C" w:rsidRPr="00FB675A">
        <w:rPr>
          <w:rFonts w:ascii="Arial" w:hAnsi="Arial" w:cs="Arial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 xml:space="preserve">№ </w:t>
            </w:r>
            <w:proofErr w:type="gramStart"/>
            <w:r w:rsidRPr="00FB675A">
              <w:rPr>
                <w:rFonts w:ascii="Arial" w:hAnsi="Arial" w:cs="Arial"/>
              </w:rPr>
              <w:t>п</w:t>
            </w:r>
            <w:proofErr w:type="gramEnd"/>
            <w:r w:rsidRPr="00FB675A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 и номер:</w:t>
            </w:r>
          </w:p>
          <w:p w:rsidR="005A4539" w:rsidRPr="00FB675A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</w:t>
            </w:r>
            <w:r w:rsidR="00A60FAE" w:rsidRPr="00FB675A">
              <w:rPr>
                <w:rFonts w:ascii="Arial" w:hAnsi="Arial" w:cs="Arial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u w:val="single"/>
              </w:rPr>
            </w:pP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Дата получения заявителем (при личном получении):</w:t>
            </w:r>
          </w:p>
          <w:p w:rsidR="005A4539" w:rsidRPr="00FB675A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B675A">
              <w:rPr>
                <w:rFonts w:ascii="Arial" w:hAnsi="Arial" w:cs="Arial"/>
              </w:rPr>
              <w:t xml:space="preserve">Подпись лица (при личном получении), получившего </w:t>
            </w:r>
            <w:r w:rsidR="00CC370B" w:rsidRPr="00FB675A">
              <w:rPr>
                <w:rFonts w:ascii="Arial" w:hAnsi="Arial" w:cs="Arial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FB675A">
              <w:rPr>
                <w:rFonts w:ascii="Arial" w:hAnsi="Arial" w:cs="Arial"/>
              </w:rPr>
              <w:t>)</w:t>
            </w:r>
            <w:proofErr w:type="gramEnd"/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FB675A">
              <w:rPr>
                <w:rFonts w:ascii="Arial" w:hAnsi="Arial" w:cs="Arial"/>
              </w:rPr>
              <w:t>Сведения о направлении почтой</w:t>
            </w: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  <w:tr w:rsidR="005A4539" w:rsidRPr="00FB675A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FB675A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</w:rPr>
            </w:pPr>
          </w:p>
        </w:tc>
      </w:tr>
    </w:tbl>
    <w:p w:rsidR="00B607AF" w:rsidRPr="00FB675A" w:rsidRDefault="00B607AF" w:rsidP="00436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607AF" w:rsidRPr="00FB675A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55" w:rsidRDefault="00F01155">
      <w:r>
        <w:separator/>
      </w:r>
    </w:p>
  </w:endnote>
  <w:endnote w:type="continuationSeparator" w:id="0">
    <w:p w:rsidR="00F01155" w:rsidRDefault="00F0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Default="00B90F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Default="00B90F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Default="00B90F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55" w:rsidRDefault="00F01155">
      <w:r>
        <w:separator/>
      </w:r>
    </w:p>
  </w:footnote>
  <w:footnote w:type="continuationSeparator" w:id="0">
    <w:p w:rsidR="00F01155" w:rsidRDefault="00F01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Default="00B8184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90F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0FA7">
      <w:rPr>
        <w:rStyle w:val="af"/>
        <w:noProof/>
      </w:rPr>
      <w:t>4</w:t>
    </w:r>
    <w:r>
      <w:rPr>
        <w:rStyle w:val="af"/>
      </w:rPr>
      <w:fldChar w:fldCharType="end"/>
    </w:r>
  </w:p>
  <w:p w:rsidR="00B90FA7" w:rsidRDefault="00B90F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Pr="00C73F7A" w:rsidRDefault="00B90FA7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Default="00B90FA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Pr="002F329B" w:rsidRDefault="00B90FA7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A7" w:rsidRPr="00547706" w:rsidRDefault="00B90FA7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BF5"/>
    <w:rsid w:val="000228E3"/>
    <w:rsid w:val="000330C2"/>
    <w:rsid w:val="000341B8"/>
    <w:rsid w:val="00052691"/>
    <w:rsid w:val="00064053"/>
    <w:rsid w:val="000919B4"/>
    <w:rsid w:val="00094E93"/>
    <w:rsid w:val="000A5E8E"/>
    <w:rsid w:val="000A6CAE"/>
    <w:rsid w:val="000C3CDF"/>
    <w:rsid w:val="000D3C9E"/>
    <w:rsid w:val="00104948"/>
    <w:rsid w:val="00111532"/>
    <w:rsid w:val="00141BFE"/>
    <w:rsid w:val="00146DCA"/>
    <w:rsid w:val="00154810"/>
    <w:rsid w:val="0016463E"/>
    <w:rsid w:val="001941D6"/>
    <w:rsid w:val="0019652D"/>
    <w:rsid w:val="00197644"/>
    <w:rsid w:val="001C140C"/>
    <w:rsid w:val="001C279E"/>
    <w:rsid w:val="001C2F7D"/>
    <w:rsid w:val="001C623A"/>
    <w:rsid w:val="001D2120"/>
    <w:rsid w:val="001D41E3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2F374C"/>
    <w:rsid w:val="00304EB8"/>
    <w:rsid w:val="00307D57"/>
    <w:rsid w:val="00310603"/>
    <w:rsid w:val="0031251D"/>
    <w:rsid w:val="00340B73"/>
    <w:rsid w:val="00345E82"/>
    <w:rsid w:val="00361860"/>
    <w:rsid w:val="00361ACC"/>
    <w:rsid w:val="003624EE"/>
    <w:rsid w:val="003727CD"/>
    <w:rsid w:val="0037664C"/>
    <w:rsid w:val="00380113"/>
    <w:rsid w:val="0038045A"/>
    <w:rsid w:val="003906C6"/>
    <w:rsid w:val="00393408"/>
    <w:rsid w:val="00393591"/>
    <w:rsid w:val="00394384"/>
    <w:rsid w:val="00395649"/>
    <w:rsid w:val="003B16A0"/>
    <w:rsid w:val="003B4E26"/>
    <w:rsid w:val="003C1161"/>
    <w:rsid w:val="003C358A"/>
    <w:rsid w:val="003D1286"/>
    <w:rsid w:val="003D28FC"/>
    <w:rsid w:val="003D3748"/>
    <w:rsid w:val="003D7679"/>
    <w:rsid w:val="003E051C"/>
    <w:rsid w:val="003E2CB3"/>
    <w:rsid w:val="003E6253"/>
    <w:rsid w:val="003F05CD"/>
    <w:rsid w:val="00404201"/>
    <w:rsid w:val="00417259"/>
    <w:rsid w:val="004247DA"/>
    <w:rsid w:val="00436A3C"/>
    <w:rsid w:val="00440127"/>
    <w:rsid w:val="00465E7F"/>
    <w:rsid w:val="0046631C"/>
    <w:rsid w:val="00474B44"/>
    <w:rsid w:val="004A0243"/>
    <w:rsid w:val="004A0911"/>
    <w:rsid w:val="004A6278"/>
    <w:rsid w:val="004B4401"/>
    <w:rsid w:val="004C1A34"/>
    <w:rsid w:val="004C4A12"/>
    <w:rsid w:val="004D2A29"/>
    <w:rsid w:val="004E178C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87766"/>
    <w:rsid w:val="005906B9"/>
    <w:rsid w:val="005925AC"/>
    <w:rsid w:val="005972DC"/>
    <w:rsid w:val="005A33BD"/>
    <w:rsid w:val="005A4539"/>
    <w:rsid w:val="005E5709"/>
    <w:rsid w:val="005F632B"/>
    <w:rsid w:val="00614DDF"/>
    <w:rsid w:val="00617AC2"/>
    <w:rsid w:val="00632CCD"/>
    <w:rsid w:val="00634119"/>
    <w:rsid w:val="006341AE"/>
    <w:rsid w:val="00640DD0"/>
    <w:rsid w:val="00644550"/>
    <w:rsid w:val="00650801"/>
    <w:rsid w:val="00655987"/>
    <w:rsid w:val="006603D6"/>
    <w:rsid w:val="00661903"/>
    <w:rsid w:val="006634D3"/>
    <w:rsid w:val="00670EE7"/>
    <w:rsid w:val="00675423"/>
    <w:rsid w:val="006767E7"/>
    <w:rsid w:val="006809E7"/>
    <w:rsid w:val="00684BAC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93322"/>
    <w:rsid w:val="007B2AB7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5C38"/>
    <w:rsid w:val="008460D2"/>
    <w:rsid w:val="008525D3"/>
    <w:rsid w:val="008776F0"/>
    <w:rsid w:val="00882799"/>
    <w:rsid w:val="008837A3"/>
    <w:rsid w:val="0088593C"/>
    <w:rsid w:val="00890465"/>
    <w:rsid w:val="00894E9F"/>
    <w:rsid w:val="008B1A12"/>
    <w:rsid w:val="008C1B06"/>
    <w:rsid w:val="008C362E"/>
    <w:rsid w:val="008C7AE2"/>
    <w:rsid w:val="008E1C8E"/>
    <w:rsid w:val="008E6184"/>
    <w:rsid w:val="00904EDC"/>
    <w:rsid w:val="009214A7"/>
    <w:rsid w:val="00926D5A"/>
    <w:rsid w:val="00942313"/>
    <w:rsid w:val="00942FD6"/>
    <w:rsid w:val="009503CA"/>
    <w:rsid w:val="009629AF"/>
    <w:rsid w:val="00971549"/>
    <w:rsid w:val="00975B49"/>
    <w:rsid w:val="00986C2A"/>
    <w:rsid w:val="00987815"/>
    <w:rsid w:val="00992C18"/>
    <w:rsid w:val="009952EB"/>
    <w:rsid w:val="009B18DD"/>
    <w:rsid w:val="009D0A7D"/>
    <w:rsid w:val="009D1644"/>
    <w:rsid w:val="009D62CD"/>
    <w:rsid w:val="009E49AE"/>
    <w:rsid w:val="009E4A06"/>
    <w:rsid w:val="009E4B81"/>
    <w:rsid w:val="009F1A5C"/>
    <w:rsid w:val="009F2D4D"/>
    <w:rsid w:val="009F53FC"/>
    <w:rsid w:val="009F6650"/>
    <w:rsid w:val="00A21214"/>
    <w:rsid w:val="00A26EFB"/>
    <w:rsid w:val="00A34759"/>
    <w:rsid w:val="00A55EF6"/>
    <w:rsid w:val="00A57538"/>
    <w:rsid w:val="00A60FAE"/>
    <w:rsid w:val="00A738A4"/>
    <w:rsid w:val="00A7449D"/>
    <w:rsid w:val="00A821E4"/>
    <w:rsid w:val="00AA057D"/>
    <w:rsid w:val="00AA0B65"/>
    <w:rsid w:val="00AC1899"/>
    <w:rsid w:val="00AC1DFF"/>
    <w:rsid w:val="00AC5F20"/>
    <w:rsid w:val="00AF42D4"/>
    <w:rsid w:val="00B00318"/>
    <w:rsid w:val="00B04A4C"/>
    <w:rsid w:val="00B06B54"/>
    <w:rsid w:val="00B070D7"/>
    <w:rsid w:val="00B111B3"/>
    <w:rsid w:val="00B21949"/>
    <w:rsid w:val="00B25519"/>
    <w:rsid w:val="00B3293E"/>
    <w:rsid w:val="00B50F74"/>
    <w:rsid w:val="00B607AF"/>
    <w:rsid w:val="00B8184B"/>
    <w:rsid w:val="00B90FA7"/>
    <w:rsid w:val="00B92FA9"/>
    <w:rsid w:val="00B93732"/>
    <w:rsid w:val="00B9513E"/>
    <w:rsid w:val="00B95D81"/>
    <w:rsid w:val="00BB6885"/>
    <w:rsid w:val="00BC6E6E"/>
    <w:rsid w:val="00BE1346"/>
    <w:rsid w:val="00BE1C47"/>
    <w:rsid w:val="00BF6088"/>
    <w:rsid w:val="00C011B0"/>
    <w:rsid w:val="00C045D2"/>
    <w:rsid w:val="00C12BDC"/>
    <w:rsid w:val="00C13491"/>
    <w:rsid w:val="00C151E2"/>
    <w:rsid w:val="00C31799"/>
    <w:rsid w:val="00C33544"/>
    <w:rsid w:val="00C422C7"/>
    <w:rsid w:val="00C46286"/>
    <w:rsid w:val="00C5129B"/>
    <w:rsid w:val="00C614BD"/>
    <w:rsid w:val="00C66390"/>
    <w:rsid w:val="00C73DCA"/>
    <w:rsid w:val="00C762FD"/>
    <w:rsid w:val="00C96FF8"/>
    <w:rsid w:val="00CB2499"/>
    <w:rsid w:val="00CC11AD"/>
    <w:rsid w:val="00CC1D4E"/>
    <w:rsid w:val="00CC272C"/>
    <w:rsid w:val="00CC370B"/>
    <w:rsid w:val="00CC3F08"/>
    <w:rsid w:val="00CC76AE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0B15"/>
    <w:rsid w:val="00D53757"/>
    <w:rsid w:val="00D6146E"/>
    <w:rsid w:val="00D67EA2"/>
    <w:rsid w:val="00D709C0"/>
    <w:rsid w:val="00D85D5C"/>
    <w:rsid w:val="00D95763"/>
    <w:rsid w:val="00DA16E2"/>
    <w:rsid w:val="00DA2183"/>
    <w:rsid w:val="00DA3FAB"/>
    <w:rsid w:val="00DD2DAF"/>
    <w:rsid w:val="00DE10E4"/>
    <w:rsid w:val="00E01035"/>
    <w:rsid w:val="00E222BE"/>
    <w:rsid w:val="00E34059"/>
    <w:rsid w:val="00E504E4"/>
    <w:rsid w:val="00E60D6F"/>
    <w:rsid w:val="00E620E2"/>
    <w:rsid w:val="00E623DD"/>
    <w:rsid w:val="00E87C78"/>
    <w:rsid w:val="00E96D50"/>
    <w:rsid w:val="00EB4382"/>
    <w:rsid w:val="00EC69E0"/>
    <w:rsid w:val="00ED1120"/>
    <w:rsid w:val="00ED2111"/>
    <w:rsid w:val="00ED539E"/>
    <w:rsid w:val="00EF3B3F"/>
    <w:rsid w:val="00F01155"/>
    <w:rsid w:val="00F0248E"/>
    <w:rsid w:val="00F102A3"/>
    <w:rsid w:val="00F150E5"/>
    <w:rsid w:val="00F21368"/>
    <w:rsid w:val="00F277DE"/>
    <w:rsid w:val="00F32D6E"/>
    <w:rsid w:val="00F35789"/>
    <w:rsid w:val="00F35BA8"/>
    <w:rsid w:val="00F62EBD"/>
    <w:rsid w:val="00F904F4"/>
    <w:rsid w:val="00FA3B1B"/>
    <w:rsid w:val="00FB675A"/>
    <w:rsid w:val="00FC1DAF"/>
    <w:rsid w:val="00FD7C03"/>
    <w:rsid w:val="00FF2B60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262-30B5-4301-9E30-A91368E7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8968</Words>
  <Characters>51122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Олечк@!!!</cp:lastModifiedBy>
  <cp:revision>7</cp:revision>
  <cp:lastPrinted>2016-10-31T12:32:00Z</cp:lastPrinted>
  <dcterms:created xsi:type="dcterms:W3CDTF">2017-04-05T04:27:00Z</dcterms:created>
  <dcterms:modified xsi:type="dcterms:W3CDTF">2017-07-14T06:39:00Z</dcterms:modified>
</cp:coreProperties>
</file>